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C069CC">
      <w:pPr>
        <w:jc w:val="center"/>
        <w:rPr>
          <w:b/>
          <w:caps/>
          <w:sz w:val="28"/>
        </w:rPr>
      </w:pPr>
      <w:r>
        <w:rPr>
          <w:b/>
          <w:caps/>
          <w:sz w:val="28"/>
        </w:rPr>
        <w:t xml:space="preserve">lisansüstü </w:t>
      </w:r>
      <w:r w:rsidR="002875BF">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w:t>
      </w:r>
      <w:r w:rsidR="00C069CC">
        <w:rPr>
          <w:b/>
          <w:caps/>
          <w:sz w:val="24"/>
          <w:szCs w:val="24"/>
        </w:rPr>
        <w:t xml:space="preserve">graduate </w:t>
      </w: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F3022A">
        <w:tblPrEx>
          <w:tblCellMar>
            <w:top w:w="0" w:type="dxa"/>
            <w:bottom w:w="0" w:type="dxa"/>
          </w:tblCellMar>
        </w:tblPrEx>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6B6FE2" w:rsidRDefault="00EF6D7F" w:rsidP="00EF6D7F">
            <w:pPr>
              <w:rPr>
                <w:sz w:val="18"/>
                <w:szCs w:val="18"/>
              </w:rPr>
            </w:pPr>
            <w:r w:rsidRPr="006B6FE2">
              <w:rPr>
                <w:b/>
                <w:sz w:val="18"/>
                <w:szCs w:val="18"/>
              </w:rPr>
              <w:t>Dersin Adı</w:t>
            </w:r>
          </w:p>
        </w:tc>
        <w:tc>
          <w:tcPr>
            <w:tcW w:w="5113" w:type="dxa"/>
            <w:gridSpan w:val="4"/>
            <w:tcBorders>
              <w:top w:val="single" w:sz="18" w:space="0" w:color="auto"/>
              <w:left w:val="nil"/>
              <w:bottom w:val="single" w:sz="12" w:space="0" w:color="auto"/>
              <w:right w:val="single" w:sz="18" w:space="0" w:color="auto"/>
            </w:tcBorders>
          </w:tcPr>
          <w:p w:rsidR="00EF6D7F" w:rsidRPr="006B6FE2" w:rsidRDefault="00EF6D7F" w:rsidP="00EF6D7F">
            <w:pPr>
              <w:rPr>
                <w:b/>
                <w:sz w:val="18"/>
                <w:szCs w:val="18"/>
                <w:lang w:val="en-US"/>
              </w:rPr>
            </w:pPr>
            <w:r w:rsidRPr="006B6FE2">
              <w:rPr>
                <w:b/>
                <w:sz w:val="18"/>
                <w:szCs w:val="18"/>
                <w:lang w:val="en-US"/>
              </w:rPr>
              <w:t>Course Name</w:t>
            </w:r>
          </w:p>
        </w:tc>
      </w:tr>
      <w:tr w:rsidR="00EF6D7F" w:rsidRPr="00F3022A">
        <w:tblPrEx>
          <w:tblCellMar>
            <w:top w:w="0" w:type="dxa"/>
            <w:bottom w:w="0" w:type="dxa"/>
          </w:tblCellMar>
        </w:tblPrEx>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330BB6" w:rsidRDefault="00330BB6" w:rsidP="00EF6D7F">
            <w:pPr>
              <w:rPr>
                <w:b/>
                <w:sz w:val="18"/>
                <w:szCs w:val="18"/>
                <w:lang w:val="en-US"/>
              </w:rPr>
            </w:pPr>
            <w:r w:rsidRPr="00330BB6">
              <w:rPr>
                <w:sz w:val="18"/>
                <w:szCs w:val="18"/>
              </w:rPr>
              <w:t>Yenilenebilir Enerji Sistemlerinde İşaret İşleme ve Analizi</w:t>
            </w:r>
          </w:p>
        </w:tc>
        <w:tc>
          <w:tcPr>
            <w:tcW w:w="5113" w:type="dxa"/>
            <w:gridSpan w:val="4"/>
            <w:tcBorders>
              <w:top w:val="single" w:sz="12" w:space="0" w:color="auto"/>
              <w:left w:val="nil"/>
              <w:right w:val="single" w:sz="18" w:space="0" w:color="auto"/>
            </w:tcBorders>
          </w:tcPr>
          <w:p w:rsidR="00EF6D7F" w:rsidRPr="00330BB6" w:rsidRDefault="00330BB6" w:rsidP="00EF6D7F">
            <w:pPr>
              <w:rPr>
                <w:bCs/>
                <w:sz w:val="18"/>
                <w:szCs w:val="18"/>
                <w:lang w:val="en-US"/>
              </w:rPr>
            </w:pPr>
            <w:r w:rsidRPr="00330BB6">
              <w:rPr>
                <w:sz w:val="18"/>
                <w:szCs w:val="18"/>
              </w:rPr>
              <w:t>Signal Processing and Analysis in Renewable Energy Systems</w:t>
            </w:r>
            <w:r w:rsidRPr="00330BB6">
              <w:rPr>
                <w:bCs/>
                <w:sz w:val="18"/>
                <w:szCs w:val="18"/>
                <w:lang w:val="en-US"/>
              </w:rPr>
              <w:t xml:space="preserve"> </w:t>
            </w:r>
          </w:p>
        </w:tc>
      </w:tr>
      <w:tr w:rsidR="00EF6D7F" w:rsidRPr="00F3022A">
        <w:tblPrEx>
          <w:tblCellMar>
            <w:top w:w="0" w:type="dxa"/>
            <w:bottom w:w="0" w:type="dxa"/>
          </w:tblCellMar>
        </w:tblPrEx>
        <w:trPr>
          <w:cantSplit/>
          <w:trHeight w:val="280"/>
        </w:trPr>
        <w:tc>
          <w:tcPr>
            <w:tcW w:w="1481" w:type="dxa"/>
            <w:tcBorders>
              <w:top w:val="single" w:sz="18" w:space="0" w:color="auto"/>
              <w:left w:val="single" w:sz="18" w:space="0" w:color="auto"/>
              <w:right w:val="single" w:sz="12"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Kodu</w:t>
            </w:r>
          </w:p>
          <w:p w:rsidR="00EF6D7F" w:rsidRPr="006B6FE2" w:rsidRDefault="00EF6D7F" w:rsidP="00EF6D7F">
            <w:pPr>
              <w:jc w:val="center"/>
              <w:rPr>
                <w:b/>
                <w:sz w:val="18"/>
                <w:szCs w:val="18"/>
                <w:lang w:val="en-US"/>
              </w:rPr>
            </w:pPr>
            <w:r w:rsidRPr="006B6FE2">
              <w:rPr>
                <w:b/>
                <w:sz w:val="18"/>
                <w:szCs w:val="18"/>
                <w:lang w:val="en-US"/>
              </w:rPr>
              <w:t>(Code)</w:t>
            </w:r>
          </w:p>
        </w:tc>
        <w:tc>
          <w:tcPr>
            <w:tcW w:w="1135" w:type="dxa"/>
            <w:gridSpan w:val="2"/>
            <w:tcBorders>
              <w:top w:val="single" w:sz="18" w:space="0" w:color="auto"/>
              <w:left w:val="single" w:sz="12" w:space="0" w:color="auto"/>
              <w:right w:val="single" w:sz="12" w:space="0" w:color="auto"/>
            </w:tcBorders>
          </w:tcPr>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lang w:val="en-US"/>
              </w:rPr>
            </w:pPr>
          </w:p>
          <w:p w:rsidR="00EF6D7F" w:rsidRPr="006B6FE2" w:rsidRDefault="00EF6D7F" w:rsidP="00EF6D7F">
            <w:pPr>
              <w:pStyle w:val="Heading7"/>
              <w:ind w:left="30"/>
              <w:jc w:val="center"/>
              <w:rPr>
                <w:b/>
                <w:sz w:val="18"/>
                <w:szCs w:val="18"/>
              </w:rPr>
            </w:pPr>
            <w:r w:rsidRPr="006B6FE2">
              <w:rPr>
                <w:b/>
                <w:sz w:val="18"/>
                <w:szCs w:val="18"/>
              </w:rPr>
              <w:t>Yarıyılı</w:t>
            </w:r>
          </w:p>
          <w:p w:rsidR="00EF6D7F" w:rsidRPr="006B6FE2" w:rsidRDefault="00EF6D7F" w:rsidP="00EF6D7F">
            <w:pPr>
              <w:jc w:val="center"/>
              <w:rPr>
                <w:b/>
                <w:sz w:val="18"/>
                <w:szCs w:val="18"/>
                <w:lang w:val="en-US"/>
              </w:rPr>
            </w:pPr>
            <w:r w:rsidRPr="006B6FE2">
              <w:rPr>
                <w:b/>
                <w:sz w:val="18"/>
                <w:szCs w:val="18"/>
                <w:lang w:val="en-US"/>
              </w:rPr>
              <w:t>(Semester)</w:t>
            </w:r>
          </w:p>
        </w:tc>
        <w:tc>
          <w:tcPr>
            <w:tcW w:w="1560" w:type="dxa"/>
            <w:tcBorders>
              <w:top w:val="single" w:sz="18" w:space="0" w:color="auto"/>
              <w:left w:val="single" w:sz="12" w:space="0" w:color="auto"/>
              <w:right w:val="single" w:sz="12" w:space="0" w:color="auto"/>
            </w:tcBorders>
          </w:tcPr>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lang w:val="en-US"/>
              </w:rPr>
            </w:pPr>
          </w:p>
          <w:p w:rsidR="00EF6D7F" w:rsidRPr="006B6FE2" w:rsidRDefault="00EF6D7F" w:rsidP="00EF6D7F">
            <w:pPr>
              <w:pStyle w:val="Heading7"/>
              <w:ind w:left="60"/>
              <w:jc w:val="center"/>
              <w:rPr>
                <w:b/>
                <w:sz w:val="18"/>
                <w:szCs w:val="18"/>
              </w:rPr>
            </w:pPr>
            <w:r w:rsidRPr="006B6FE2">
              <w:rPr>
                <w:b/>
                <w:sz w:val="18"/>
                <w:szCs w:val="18"/>
              </w:rPr>
              <w:t>Kredisi</w:t>
            </w:r>
          </w:p>
          <w:p w:rsidR="00EF6D7F" w:rsidRPr="006B6FE2" w:rsidRDefault="00EF6D7F" w:rsidP="00EF6D7F">
            <w:pPr>
              <w:jc w:val="center"/>
              <w:rPr>
                <w:b/>
                <w:sz w:val="18"/>
                <w:szCs w:val="18"/>
                <w:lang w:val="en-US"/>
              </w:rPr>
            </w:pPr>
            <w:r w:rsidRPr="006B6FE2">
              <w:rPr>
                <w:b/>
                <w:sz w:val="18"/>
                <w:szCs w:val="18"/>
                <w:lang w:val="en-US"/>
              </w:rPr>
              <w:t>(Local Credits)</w:t>
            </w:r>
          </w:p>
        </w:tc>
        <w:tc>
          <w:tcPr>
            <w:tcW w:w="1703" w:type="dxa"/>
            <w:gridSpan w:val="3"/>
            <w:tcBorders>
              <w:top w:val="single" w:sz="18" w:space="0" w:color="auto"/>
              <w:left w:val="single" w:sz="12" w:space="0" w:color="auto"/>
              <w:right w:val="single" w:sz="18" w:space="0" w:color="auto"/>
            </w:tcBorders>
          </w:tcPr>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lang w:val="en-US"/>
              </w:rPr>
            </w:pPr>
          </w:p>
          <w:p w:rsidR="00EF6D7F" w:rsidRPr="006B6FE2" w:rsidRDefault="00EF6D7F" w:rsidP="00EF6D7F">
            <w:pPr>
              <w:pStyle w:val="Heading7"/>
              <w:jc w:val="center"/>
              <w:rPr>
                <w:b/>
                <w:sz w:val="18"/>
                <w:szCs w:val="18"/>
              </w:rPr>
            </w:pPr>
            <w:r w:rsidRPr="006B6FE2">
              <w:rPr>
                <w:b/>
                <w:sz w:val="18"/>
                <w:szCs w:val="18"/>
              </w:rPr>
              <w:t>AKTS Kredisi</w:t>
            </w:r>
          </w:p>
          <w:p w:rsidR="00EF6D7F" w:rsidRPr="006B6FE2" w:rsidRDefault="00EF6D7F" w:rsidP="00EF6D7F">
            <w:pPr>
              <w:jc w:val="center"/>
              <w:rPr>
                <w:b/>
                <w:sz w:val="18"/>
                <w:szCs w:val="18"/>
                <w:lang w:val="en-US"/>
              </w:rPr>
            </w:pPr>
            <w:r w:rsidRPr="006B6FE2">
              <w:rPr>
                <w:b/>
                <w:sz w:val="18"/>
                <w:szCs w:val="18"/>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6B6FE2" w:rsidRDefault="00C16978" w:rsidP="00EF6D7F">
            <w:pPr>
              <w:pStyle w:val="Heading7"/>
              <w:jc w:val="center"/>
              <w:rPr>
                <w:b/>
                <w:sz w:val="18"/>
                <w:szCs w:val="18"/>
              </w:rPr>
            </w:pPr>
          </w:p>
          <w:p w:rsidR="00EF6D7F" w:rsidRPr="006B6FE2" w:rsidRDefault="00EF6D7F" w:rsidP="00EF6D7F">
            <w:pPr>
              <w:pStyle w:val="Heading7"/>
              <w:jc w:val="center"/>
              <w:rPr>
                <w:b/>
                <w:sz w:val="18"/>
                <w:szCs w:val="18"/>
              </w:rPr>
            </w:pPr>
            <w:r w:rsidRPr="006B6FE2">
              <w:rPr>
                <w:b/>
                <w:sz w:val="18"/>
                <w:szCs w:val="18"/>
              </w:rPr>
              <w:t xml:space="preserve">Ders </w:t>
            </w:r>
            <w:r w:rsidR="001F2125" w:rsidRPr="006B6FE2">
              <w:rPr>
                <w:b/>
                <w:sz w:val="18"/>
                <w:szCs w:val="18"/>
              </w:rPr>
              <w:t>Türü</w:t>
            </w:r>
          </w:p>
          <w:p w:rsidR="00EF6D7F" w:rsidRPr="006B6FE2" w:rsidRDefault="00EF6D7F" w:rsidP="001F2125">
            <w:pPr>
              <w:pStyle w:val="Heading7"/>
              <w:jc w:val="center"/>
              <w:rPr>
                <w:sz w:val="18"/>
                <w:szCs w:val="18"/>
                <w:lang w:val="en-US"/>
              </w:rPr>
            </w:pPr>
            <w:r w:rsidRPr="006B6FE2">
              <w:rPr>
                <w:b/>
                <w:sz w:val="18"/>
                <w:szCs w:val="18"/>
                <w:lang w:val="en-US"/>
              </w:rPr>
              <w:t xml:space="preserve">(Course </w:t>
            </w:r>
            <w:r w:rsidR="001F2125" w:rsidRPr="006B6FE2">
              <w:rPr>
                <w:b/>
                <w:sz w:val="18"/>
                <w:szCs w:val="18"/>
                <w:lang w:val="en-US"/>
              </w:rPr>
              <w:t>Type</w:t>
            </w:r>
            <w:r w:rsidRPr="006B6FE2">
              <w:rPr>
                <w:b/>
                <w:sz w:val="18"/>
                <w:szCs w:val="18"/>
                <w:lang w:val="en-US"/>
              </w:rPr>
              <w:t>)</w:t>
            </w:r>
          </w:p>
        </w:tc>
      </w:tr>
      <w:tr w:rsidR="003C174D" w:rsidRPr="00FC182A" w:rsidTr="003C174D">
        <w:tblPrEx>
          <w:tblCellMar>
            <w:top w:w="0" w:type="dxa"/>
            <w:bottom w:w="0" w:type="dxa"/>
          </w:tblCellMar>
        </w:tblPrEx>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6B6FE2" w:rsidRDefault="00330BB6" w:rsidP="00EF6D7F">
            <w:pPr>
              <w:jc w:val="center"/>
              <w:rPr>
                <w:sz w:val="18"/>
                <w:szCs w:val="18"/>
                <w:lang w:val="en-US"/>
              </w:rPr>
            </w:pPr>
            <w:r w:rsidRPr="00330BB6">
              <w:rPr>
                <w:sz w:val="18"/>
                <w:szCs w:val="18"/>
                <w:lang w:val="en-US"/>
              </w:rPr>
              <w:t>EBT</w:t>
            </w:r>
            <w:r w:rsidR="00D863E9">
              <w:rPr>
                <w:sz w:val="18"/>
                <w:szCs w:val="18"/>
                <w:lang w:val="en-US"/>
              </w:rPr>
              <w:t xml:space="preserve"> </w:t>
            </w:r>
            <w:r w:rsidR="00700C98">
              <w:rPr>
                <w:sz w:val="18"/>
                <w:szCs w:val="18"/>
                <w:lang w:val="en-US"/>
              </w:rPr>
              <w:t>620</w:t>
            </w:r>
            <w:r w:rsidR="00875626">
              <w:rPr>
                <w:sz w:val="18"/>
                <w:szCs w:val="18"/>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6B6FE2" w:rsidRDefault="005519A6" w:rsidP="00EF6D7F">
            <w:pPr>
              <w:jc w:val="center"/>
              <w:rPr>
                <w:sz w:val="18"/>
                <w:szCs w:val="18"/>
                <w:lang w:val="en-US"/>
              </w:rPr>
            </w:pPr>
            <w:r>
              <w:rPr>
                <w:sz w:val="18"/>
                <w:szCs w:val="18"/>
                <w:lang w:val="en-US"/>
              </w:rPr>
              <w:t>Bahar/Spring</w:t>
            </w:r>
          </w:p>
        </w:tc>
        <w:tc>
          <w:tcPr>
            <w:tcW w:w="1560" w:type="dxa"/>
            <w:tcBorders>
              <w:top w:val="single" w:sz="12" w:space="0" w:color="auto"/>
              <w:left w:val="single" w:sz="12" w:space="0" w:color="auto"/>
              <w:bottom w:val="single" w:sz="18" w:space="0" w:color="auto"/>
              <w:right w:val="single" w:sz="12" w:space="0" w:color="auto"/>
            </w:tcBorders>
          </w:tcPr>
          <w:p w:rsidR="003C174D" w:rsidRPr="006B6FE2" w:rsidRDefault="003C174D" w:rsidP="00EF6D7F">
            <w:pPr>
              <w:jc w:val="center"/>
              <w:rPr>
                <w:sz w:val="18"/>
                <w:szCs w:val="18"/>
                <w:lang w:val="en-US"/>
              </w:rPr>
            </w:pPr>
            <w:r w:rsidRPr="006B6FE2">
              <w:rPr>
                <w:sz w:val="18"/>
                <w:szCs w:val="18"/>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6B6FE2" w:rsidRDefault="003C174D" w:rsidP="00EF6D7F">
            <w:pPr>
              <w:jc w:val="center"/>
              <w:rPr>
                <w:sz w:val="18"/>
                <w:szCs w:val="18"/>
                <w:lang w:val="en-US"/>
              </w:rPr>
            </w:pPr>
            <w:r w:rsidRPr="006B6FE2">
              <w:rPr>
                <w:sz w:val="18"/>
                <w:szCs w:val="18"/>
                <w:lang w:val="en-US"/>
              </w:rPr>
              <w:t>7.5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FC182A" w:rsidRDefault="006A5FBD" w:rsidP="00EF6D7F">
            <w:pPr>
              <w:jc w:val="center"/>
              <w:rPr>
                <w:sz w:val="18"/>
                <w:szCs w:val="18"/>
                <w:lang w:val="sv-SE"/>
              </w:rPr>
            </w:pPr>
            <w:r w:rsidRPr="00FC182A">
              <w:rPr>
                <w:sz w:val="18"/>
                <w:szCs w:val="18"/>
                <w:lang w:val="sv-SE"/>
              </w:rPr>
              <w:t>Doktora</w:t>
            </w:r>
          </w:p>
          <w:p w:rsidR="006A5FBD" w:rsidRPr="00FC182A" w:rsidRDefault="006A5FBD" w:rsidP="00EF6D7F">
            <w:pPr>
              <w:jc w:val="center"/>
              <w:rPr>
                <w:sz w:val="18"/>
                <w:szCs w:val="18"/>
                <w:lang w:val="sv-SE"/>
              </w:rPr>
            </w:pPr>
            <w:r w:rsidRPr="00FC182A">
              <w:rPr>
                <w:sz w:val="18"/>
                <w:szCs w:val="18"/>
                <w:lang w:val="sv-SE"/>
              </w:rPr>
              <w:t>Ph.D.</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Bölüm / Program</w:t>
            </w:r>
          </w:p>
          <w:p w:rsidR="00EF6D7F" w:rsidRPr="006B6FE2" w:rsidRDefault="00EF6D7F" w:rsidP="00EF6D7F">
            <w:pPr>
              <w:rPr>
                <w:sz w:val="18"/>
                <w:szCs w:val="18"/>
                <w:lang w:val="en-US"/>
              </w:rPr>
            </w:pPr>
            <w:r w:rsidRPr="006B6FE2">
              <w:rPr>
                <w:b/>
                <w:sz w:val="18"/>
                <w:szCs w:val="18"/>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875626" w:rsidRDefault="00875626" w:rsidP="00875626">
            <w:pPr>
              <w:rPr>
                <w:sz w:val="18"/>
                <w:szCs w:val="18"/>
              </w:rPr>
            </w:pPr>
            <w:r>
              <w:rPr>
                <w:sz w:val="18"/>
                <w:szCs w:val="18"/>
              </w:rPr>
              <w:t>Enerji Bilim ve Teknoloji Anabilim Dalı / Enerji Bilim ve Teknoloji Lisansüstü Program</w:t>
            </w:r>
            <w:r w:rsidR="003F738D">
              <w:rPr>
                <w:sz w:val="18"/>
                <w:szCs w:val="18"/>
              </w:rPr>
              <w:t>ı</w:t>
            </w:r>
          </w:p>
          <w:p w:rsidR="00EF6D7F" w:rsidRPr="00330BB6" w:rsidRDefault="00875626" w:rsidP="00875626">
            <w:pPr>
              <w:rPr>
                <w:sz w:val="18"/>
                <w:szCs w:val="18"/>
              </w:rPr>
            </w:pPr>
            <w:r>
              <w:rPr>
                <w:sz w:val="18"/>
                <w:szCs w:val="18"/>
              </w:rPr>
              <w:t>Energy Science and Technology Division / Energy Science and Technology Program</w:t>
            </w:r>
          </w:p>
        </w:tc>
      </w:tr>
      <w:tr w:rsidR="00EF6D7F" w:rsidRPr="00F3022A">
        <w:tblPrEx>
          <w:tblCellMar>
            <w:top w:w="0" w:type="dxa"/>
            <w:bottom w:w="0" w:type="dxa"/>
          </w:tblCellMar>
        </w:tblPrEx>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Türü</w:t>
            </w:r>
          </w:p>
          <w:p w:rsidR="00EF6D7F" w:rsidRPr="006B6FE2" w:rsidRDefault="00EF6D7F" w:rsidP="00EF6D7F">
            <w:pPr>
              <w:rPr>
                <w:sz w:val="18"/>
                <w:szCs w:val="18"/>
                <w:lang w:val="en-US"/>
              </w:rPr>
            </w:pPr>
            <w:r w:rsidRPr="006B6FE2">
              <w:rPr>
                <w:b/>
                <w:sz w:val="18"/>
                <w:szCs w:val="18"/>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6B6FE2" w:rsidRDefault="00544222" w:rsidP="00EF6D7F">
            <w:pPr>
              <w:rPr>
                <w:sz w:val="18"/>
                <w:szCs w:val="18"/>
              </w:rPr>
            </w:pPr>
            <w:r w:rsidRPr="006B6FE2">
              <w:rPr>
                <w:sz w:val="18"/>
                <w:szCs w:val="18"/>
              </w:rPr>
              <w:t>Seçmeli</w:t>
            </w:r>
          </w:p>
          <w:p w:rsidR="00544222" w:rsidRPr="006B6FE2" w:rsidRDefault="009E4F85" w:rsidP="00EF6D7F">
            <w:pPr>
              <w:rPr>
                <w:sz w:val="18"/>
                <w:szCs w:val="18"/>
              </w:rPr>
            </w:pPr>
            <w:r w:rsidRPr="006B6FE2">
              <w:rPr>
                <w:sz w:val="18"/>
                <w:szCs w:val="18"/>
              </w:rPr>
              <w:t>(</w:t>
            </w:r>
            <w:r w:rsidR="00544222" w:rsidRPr="006B6FE2">
              <w:rPr>
                <w:sz w:val="18"/>
                <w:szCs w:val="18"/>
              </w:rPr>
              <w:t>Elective</w:t>
            </w:r>
            <w:r w:rsidRPr="006B6FE2">
              <w:rPr>
                <w:sz w:val="18"/>
                <w:szCs w:val="18"/>
              </w:rPr>
              <w:t>)</w:t>
            </w:r>
          </w:p>
          <w:p w:rsidR="00EF6D7F" w:rsidRPr="006B6FE2" w:rsidRDefault="00EF6D7F" w:rsidP="00EF6D7F">
            <w:pPr>
              <w:rPr>
                <w:sz w:val="18"/>
                <w:szCs w:val="18"/>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6B6FE2" w:rsidRDefault="00EF6D7F" w:rsidP="00EF6D7F">
            <w:pPr>
              <w:rPr>
                <w:b/>
                <w:sz w:val="18"/>
                <w:szCs w:val="18"/>
              </w:rPr>
            </w:pPr>
            <w:r w:rsidRPr="006B6FE2">
              <w:rPr>
                <w:b/>
                <w:sz w:val="18"/>
                <w:szCs w:val="18"/>
              </w:rPr>
              <w:t>Dersin Dili</w:t>
            </w:r>
          </w:p>
          <w:p w:rsidR="00EF6D7F" w:rsidRPr="006B6FE2" w:rsidRDefault="00EF6D7F" w:rsidP="00EF6D7F">
            <w:pPr>
              <w:rPr>
                <w:sz w:val="18"/>
                <w:szCs w:val="18"/>
                <w:lang w:val="en-US"/>
              </w:rPr>
            </w:pPr>
            <w:r w:rsidRPr="006B6FE2">
              <w:rPr>
                <w:b/>
                <w:sz w:val="18"/>
                <w:szCs w:val="18"/>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9E4F85" w:rsidRPr="006B6FE2" w:rsidRDefault="00875626" w:rsidP="009E4F85">
            <w:pPr>
              <w:rPr>
                <w:sz w:val="18"/>
                <w:szCs w:val="18"/>
              </w:rPr>
            </w:pPr>
            <w:r>
              <w:rPr>
                <w:sz w:val="18"/>
                <w:szCs w:val="18"/>
              </w:rPr>
              <w:t>İngilizce / Türkçe</w:t>
            </w:r>
          </w:p>
          <w:p w:rsidR="00EF6D7F" w:rsidRPr="006B6FE2" w:rsidRDefault="009E4F85" w:rsidP="009E4F85">
            <w:pPr>
              <w:rPr>
                <w:sz w:val="18"/>
                <w:szCs w:val="18"/>
              </w:rPr>
            </w:pPr>
            <w:r w:rsidRPr="006B6FE2">
              <w:rPr>
                <w:sz w:val="18"/>
                <w:szCs w:val="18"/>
                <w:lang w:val="en-US"/>
              </w:rPr>
              <w:t>(</w:t>
            </w:r>
            <w:r w:rsidR="00875626">
              <w:rPr>
                <w:sz w:val="18"/>
                <w:szCs w:val="18"/>
                <w:lang w:val="en-US"/>
              </w:rPr>
              <w:t xml:space="preserve">English / </w:t>
            </w:r>
            <w:r w:rsidRPr="006B6FE2">
              <w:rPr>
                <w:sz w:val="18"/>
                <w:szCs w:val="18"/>
                <w:lang w:val="en-US"/>
              </w:rPr>
              <w:t>Turkish)</w:t>
            </w:r>
          </w:p>
          <w:p w:rsidR="00EF6D7F" w:rsidRPr="006B6FE2" w:rsidRDefault="00EF6D7F" w:rsidP="00EF6D7F">
            <w:pPr>
              <w:rPr>
                <w:sz w:val="18"/>
                <w:szCs w:val="18"/>
                <w:lang w:val="en-US"/>
              </w:rPr>
            </w:pPr>
          </w:p>
        </w:tc>
      </w:tr>
      <w:tr w:rsidR="00EF6D7F" w:rsidRPr="00F3022A">
        <w:tblPrEx>
          <w:tblCellMar>
            <w:top w:w="0" w:type="dxa"/>
            <w:bottom w:w="0" w:type="dxa"/>
          </w:tblCellMar>
        </w:tblPrEx>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FC182A" w:rsidRDefault="00EF6D7F" w:rsidP="00EF6D7F">
            <w:pPr>
              <w:rPr>
                <w:sz w:val="18"/>
                <w:szCs w:val="18"/>
                <w:lang w:val="sv-SE"/>
              </w:rPr>
            </w:pPr>
          </w:p>
          <w:p w:rsidR="00EF6D7F" w:rsidRPr="006B6FE2" w:rsidRDefault="00EF6D7F" w:rsidP="00EF6D7F">
            <w:pPr>
              <w:rPr>
                <w:b/>
                <w:sz w:val="18"/>
                <w:szCs w:val="18"/>
              </w:rPr>
            </w:pPr>
            <w:r w:rsidRPr="006B6FE2">
              <w:rPr>
                <w:b/>
                <w:sz w:val="18"/>
                <w:szCs w:val="18"/>
              </w:rPr>
              <w:t>Dersin İçeriği</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Description)</w:t>
            </w:r>
          </w:p>
          <w:p w:rsidR="00A606A9" w:rsidRPr="006B6FE2" w:rsidRDefault="00A606A9" w:rsidP="00EF6D7F">
            <w:pPr>
              <w:rPr>
                <w:b/>
                <w:sz w:val="18"/>
                <w:szCs w:val="18"/>
                <w:lang w:val="en-US"/>
              </w:rPr>
            </w:pPr>
          </w:p>
          <w:p w:rsidR="00A606A9" w:rsidRPr="006B6FE2" w:rsidRDefault="00A606A9" w:rsidP="00A606A9">
            <w:pPr>
              <w:rPr>
                <w:sz w:val="18"/>
                <w:szCs w:val="18"/>
                <w:lang w:val="en-US"/>
              </w:rPr>
            </w:pPr>
            <w:r w:rsidRPr="006B6FE2">
              <w:rPr>
                <w:i/>
                <w:sz w:val="18"/>
                <w:szCs w:val="18"/>
                <w:u w:val="single"/>
                <w:lang w:val="en-US"/>
              </w:rPr>
              <w:t>30-60 kelime arası</w:t>
            </w:r>
          </w:p>
          <w:p w:rsidR="00A606A9" w:rsidRPr="006B6FE2" w:rsidRDefault="00A606A9" w:rsidP="00EF6D7F">
            <w:pPr>
              <w:rPr>
                <w:b/>
                <w:sz w:val="18"/>
                <w:szCs w:val="18"/>
                <w:lang w:val="en-US"/>
              </w:rPr>
            </w:pPr>
          </w:p>
          <w:p w:rsidR="00EF6D7F" w:rsidRPr="006B6FE2" w:rsidRDefault="00EF6D7F" w:rsidP="00EF6D7F">
            <w:pPr>
              <w:rPr>
                <w:sz w:val="18"/>
                <w:szCs w:val="18"/>
                <w:lang w:val="en-US"/>
              </w:rPr>
            </w:pPr>
          </w:p>
          <w:p w:rsidR="00EF6D7F" w:rsidRPr="006B6FE2"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330BB6" w:rsidRDefault="00330BB6" w:rsidP="008C0755">
            <w:pPr>
              <w:jc w:val="both"/>
              <w:rPr>
                <w:sz w:val="18"/>
                <w:szCs w:val="18"/>
              </w:rPr>
            </w:pPr>
            <w:r w:rsidRPr="00330BB6">
              <w:rPr>
                <w:sz w:val="18"/>
                <w:szCs w:val="18"/>
              </w:rPr>
              <w:t>Bu ders yenilenebilir enerji sistemlerinde işaret işleme ve analiz metotlarını kapsamaktadır. Bu amaç doğrultusunda yenilenebilir enerji sistemlerinde karşılaşılan işaretlerin, sürekli ve ayrık zamanda karakteristikleri, zaman ve frekans-domeni analizleri üzerinde durulacaktır. Ayrıca işaret işleme sistemleri ve bu sistemlerde kullanılan elemanlar incelenecektir. Gerçek zamanda işaret işleme ve analizi, öngörü, durum izleme ve hata öngörüsü gibi konular ele alınacaktır. Rüzgar, güneş ve diğer yenilenebilir enerji sistemlerinin işaretleri analiz edilecektir.</w:t>
            </w:r>
          </w:p>
        </w:tc>
      </w:tr>
      <w:tr w:rsidR="00EF6D7F" w:rsidRPr="00F3022A">
        <w:tblPrEx>
          <w:tblCellMar>
            <w:top w:w="0" w:type="dxa"/>
            <w:bottom w:w="0" w:type="dxa"/>
          </w:tblCellMar>
        </w:tblPrEx>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6B6FE2" w:rsidRDefault="00EF6D7F" w:rsidP="00EF6D7F">
            <w:pPr>
              <w:rPr>
                <w:sz w:val="18"/>
                <w:szCs w:val="18"/>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861AE5" w:rsidRDefault="00330BB6" w:rsidP="00EF6D7F">
            <w:pPr>
              <w:jc w:val="both"/>
              <w:rPr>
                <w:color w:val="000000"/>
                <w:sz w:val="18"/>
                <w:szCs w:val="18"/>
                <w:lang w:val="en-US"/>
              </w:rPr>
            </w:pPr>
            <w:r w:rsidRPr="00861AE5">
              <w:rPr>
                <w:color w:val="000000"/>
                <w:sz w:val="18"/>
                <w:szCs w:val="18"/>
                <w:lang w:val="en-US"/>
              </w:rPr>
              <w:t>This course covers the subjects of signal processing and analysis methods for the renewable energy systems. In accordance with this purpose continuous and discrete time characteristics and time and frequency domanin analysis methods of signals in renewable energy systems will be emphasised. Also signal processing systems and their components will be examined. Real-time signal processing and analysis, prediction, condition monitoring and failure detection methods will be considered. Signals of wind, solar and other renewable energy systems will be analysed.</w:t>
            </w:r>
          </w:p>
        </w:tc>
      </w:tr>
      <w:tr w:rsidR="00EF6D7F" w:rsidRPr="00213524">
        <w:tblPrEx>
          <w:tblCellMar>
            <w:top w:w="0" w:type="dxa"/>
            <w:bottom w:w="0" w:type="dxa"/>
          </w:tblCellMar>
        </w:tblPrEx>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6B6FE2" w:rsidRDefault="00EF6D7F" w:rsidP="00EF6D7F">
            <w:pPr>
              <w:rPr>
                <w:sz w:val="18"/>
                <w:szCs w:val="18"/>
                <w:lang w:val="en-US"/>
              </w:rPr>
            </w:pPr>
          </w:p>
          <w:p w:rsidR="00EF6D7F" w:rsidRPr="006B6FE2" w:rsidRDefault="00EF6D7F" w:rsidP="00EF6D7F">
            <w:pPr>
              <w:rPr>
                <w:b/>
                <w:sz w:val="18"/>
                <w:szCs w:val="18"/>
              </w:rPr>
            </w:pPr>
            <w:r w:rsidRPr="006B6FE2">
              <w:rPr>
                <w:b/>
                <w:sz w:val="18"/>
                <w:szCs w:val="18"/>
              </w:rPr>
              <w:t>Dersin Amacı</w:t>
            </w:r>
          </w:p>
          <w:p w:rsidR="00FD0E0B" w:rsidRPr="006B6FE2" w:rsidRDefault="00FD0E0B" w:rsidP="00EF6D7F">
            <w:pPr>
              <w:rPr>
                <w:b/>
                <w:sz w:val="18"/>
                <w:szCs w:val="18"/>
              </w:rPr>
            </w:pPr>
          </w:p>
          <w:p w:rsidR="00EF6D7F" w:rsidRPr="006B6FE2" w:rsidRDefault="00EF6D7F" w:rsidP="00EF6D7F">
            <w:pPr>
              <w:rPr>
                <w:b/>
                <w:sz w:val="18"/>
                <w:szCs w:val="18"/>
                <w:lang w:val="en-US"/>
              </w:rPr>
            </w:pPr>
            <w:r w:rsidRPr="006B6FE2">
              <w:rPr>
                <w:b/>
                <w:sz w:val="18"/>
                <w:szCs w:val="18"/>
                <w:lang w:val="en-US"/>
              </w:rPr>
              <w:t>(Course Objectives)</w:t>
            </w:r>
          </w:p>
          <w:p w:rsidR="00A606A9" w:rsidRPr="006B6FE2" w:rsidRDefault="00A606A9" w:rsidP="00EF6D7F">
            <w:pPr>
              <w:rPr>
                <w:b/>
                <w:sz w:val="18"/>
                <w:szCs w:val="18"/>
                <w:lang w:val="en-US"/>
              </w:rPr>
            </w:pPr>
          </w:p>
          <w:p w:rsidR="00A606A9" w:rsidRPr="006B6FE2" w:rsidRDefault="00A606A9" w:rsidP="00EF6D7F">
            <w:pPr>
              <w:rPr>
                <w:b/>
                <w:sz w:val="18"/>
                <w:szCs w:val="18"/>
                <w:lang w:val="en-US"/>
              </w:rPr>
            </w:pPr>
            <w:r w:rsidRPr="006B6FE2">
              <w:rPr>
                <w:i/>
                <w:sz w:val="18"/>
                <w:szCs w:val="18"/>
                <w:u w:val="single"/>
                <w:lang w:val="en-US"/>
              </w:rPr>
              <w:t>Maddeler halinde 2-5 adet</w:t>
            </w:r>
          </w:p>
          <w:p w:rsidR="00EF6D7F" w:rsidRPr="006B6FE2" w:rsidRDefault="00EF6D7F" w:rsidP="00EF6D7F">
            <w:pPr>
              <w:rPr>
                <w:sz w:val="18"/>
                <w:szCs w:val="18"/>
                <w:lang w:val="en-US"/>
              </w:rPr>
            </w:pPr>
          </w:p>
          <w:p w:rsidR="00EF6D7F" w:rsidRPr="006B6FE2" w:rsidRDefault="00EF6D7F" w:rsidP="00A606A9">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861AE5" w:rsidRPr="00861AE5" w:rsidRDefault="00861AE5" w:rsidP="00861AE5">
            <w:pPr>
              <w:numPr>
                <w:ilvl w:val="0"/>
                <w:numId w:val="16"/>
              </w:numPr>
              <w:ind w:left="216" w:hanging="218"/>
              <w:jc w:val="both"/>
              <w:rPr>
                <w:color w:val="000000"/>
                <w:sz w:val="18"/>
                <w:szCs w:val="18"/>
              </w:rPr>
            </w:pPr>
            <w:r w:rsidRPr="00861AE5">
              <w:rPr>
                <w:color w:val="000000"/>
                <w:sz w:val="18"/>
                <w:szCs w:val="18"/>
              </w:rPr>
              <w:t>Ö</w:t>
            </w:r>
            <w:r w:rsidR="00330BB6" w:rsidRPr="00861AE5">
              <w:rPr>
                <w:color w:val="000000"/>
                <w:sz w:val="18"/>
                <w:szCs w:val="18"/>
              </w:rPr>
              <w:t>ğrencilere işaret işleme ve analiz teknikleri ve bu tekniklerin rüzgar, güneş, hidro, dalga ve jeotermal enerji gibi yenilenebilir enerji sistemlerindeki uygulamaları konusunda formasyon kazandıracak bir dersin verilmesi amaçlanmaktadır.</w:t>
            </w:r>
          </w:p>
          <w:p w:rsidR="00EF6D7F" w:rsidRPr="00861AE5" w:rsidRDefault="00330BB6" w:rsidP="00861AE5">
            <w:pPr>
              <w:numPr>
                <w:ilvl w:val="0"/>
                <w:numId w:val="16"/>
              </w:numPr>
              <w:ind w:left="216" w:hanging="218"/>
              <w:jc w:val="both"/>
              <w:rPr>
                <w:color w:val="000000"/>
                <w:sz w:val="18"/>
                <w:szCs w:val="18"/>
              </w:rPr>
            </w:pPr>
            <w:r w:rsidRPr="00861AE5">
              <w:rPr>
                <w:color w:val="000000"/>
                <w:sz w:val="18"/>
                <w:szCs w:val="18"/>
              </w:rPr>
              <w:t>Öğrencilerin bu konulardaki becerilerini sektörün ihtiyaçları doğrultusunda geliştirmek, gerek tez çalışmalarında gerekse mezuniyet sonrası araştırma-geliştirme projelerinde çalışabilmelerini sağlayacak bir altyapı kazandırmak hedeflenmektedir.</w:t>
            </w:r>
          </w:p>
        </w:tc>
      </w:tr>
      <w:tr w:rsidR="00EF6D7F" w:rsidRPr="00F3022A">
        <w:tblPrEx>
          <w:tblCellMar>
            <w:top w:w="0" w:type="dxa"/>
            <w:bottom w:w="0" w:type="dxa"/>
          </w:tblCellMar>
        </w:tblPrEx>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213524"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861AE5" w:rsidRPr="00861AE5" w:rsidRDefault="00861AE5" w:rsidP="00861AE5">
            <w:pPr>
              <w:numPr>
                <w:ilvl w:val="0"/>
                <w:numId w:val="17"/>
              </w:numPr>
              <w:ind w:left="216" w:hanging="218"/>
              <w:jc w:val="both"/>
              <w:rPr>
                <w:color w:val="000000"/>
                <w:sz w:val="18"/>
                <w:szCs w:val="18"/>
                <w:lang w:val="en-US"/>
              </w:rPr>
            </w:pPr>
            <w:r w:rsidRPr="00861AE5">
              <w:rPr>
                <w:color w:val="000000"/>
                <w:sz w:val="18"/>
                <w:szCs w:val="18"/>
                <w:lang w:val="en-US"/>
              </w:rPr>
              <w:t>T</w:t>
            </w:r>
            <w:r w:rsidR="00330BB6" w:rsidRPr="00861AE5">
              <w:rPr>
                <w:color w:val="000000"/>
                <w:sz w:val="18"/>
                <w:szCs w:val="18"/>
                <w:lang w:val="en-US"/>
              </w:rPr>
              <w:t>o found a lecture for giving a formation to students on signal processing and analysis techniques and applications on the renewable energy systems like wind, solar, hydro, wave and geothermal energy systems is intended.</w:t>
            </w:r>
          </w:p>
          <w:p w:rsidR="00EF6D7F" w:rsidRPr="00861AE5" w:rsidRDefault="00330BB6" w:rsidP="00861AE5">
            <w:pPr>
              <w:numPr>
                <w:ilvl w:val="0"/>
                <w:numId w:val="17"/>
              </w:numPr>
              <w:ind w:left="216" w:hanging="218"/>
              <w:jc w:val="both"/>
              <w:rPr>
                <w:color w:val="000000"/>
                <w:sz w:val="18"/>
                <w:szCs w:val="18"/>
                <w:lang w:val="en-US"/>
              </w:rPr>
            </w:pPr>
            <w:r w:rsidRPr="00861AE5">
              <w:rPr>
                <w:color w:val="000000"/>
                <w:sz w:val="18"/>
                <w:szCs w:val="18"/>
                <w:lang w:val="en-US"/>
              </w:rPr>
              <w:t>To improve the skills of students on this subject corresponding to the demands of industry and to give a background either during their thesis studies or after the graduation for joining to research and development projects is aimed.</w:t>
            </w:r>
          </w:p>
        </w:tc>
      </w:tr>
      <w:tr w:rsidR="00EF6D7F" w:rsidRPr="00AE1915">
        <w:tblPrEx>
          <w:tblCellMar>
            <w:top w:w="0" w:type="dxa"/>
            <w:bottom w:w="0" w:type="dxa"/>
          </w:tblCellMar>
        </w:tblPrEx>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CD05DE" w:rsidRDefault="00EF6D7F" w:rsidP="00EF6D7F">
            <w:pPr>
              <w:rPr>
                <w:sz w:val="18"/>
                <w:szCs w:val="18"/>
                <w:lang w:val="en-US"/>
              </w:rPr>
            </w:pPr>
          </w:p>
          <w:p w:rsidR="00EF6D7F" w:rsidRPr="00CD05DE" w:rsidRDefault="00EF6D7F" w:rsidP="00EF6D7F">
            <w:pPr>
              <w:rPr>
                <w:b/>
                <w:sz w:val="18"/>
                <w:szCs w:val="18"/>
              </w:rPr>
            </w:pPr>
            <w:r w:rsidRPr="00CD05DE">
              <w:rPr>
                <w:b/>
                <w:sz w:val="18"/>
                <w:szCs w:val="18"/>
              </w:rPr>
              <w:t xml:space="preserve">Dersin Öğrenme </w:t>
            </w:r>
          </w:p>
          <w:p w:rsidR="00EF6D7F" w:rsidRPr="00CD05DE" w:rsidRDefault="00EF6D7F" w:rsidP="00EF6D7F">
            <w:pPr>
              <w:rPr>
                <w:b/>
                <w:sz w:val="18"/>
                <w:szCs w:val="18"/>
              </w:rPr>
            </w:pPr>
            <w:r w:rsidRPr="00CD05DE">
              <w:rPr>
                <w:b/>
                <w:sz w:val="18"/>
                <w:szCs w:val="18"/>
              </w:rPr>
              <w:t xml:space="preserve">Çıktıları </w:t>
            </w:r>
          </w:p>
          <w:p w:rsidR="00FD0E0B" w:rsidRPr="00CD05DE" w:rsidRDefault="00FD0E0B" w:rsidP="00EF6D7F">
            <w:pPr>
              <w:rPr>
                <w:b/>
                <w:sz w:val="18"/>
                <w:szCs w:val="18"/>
              </w:rPr>
            </w:pPr>
          </w:p>
          <w:p w:rsidR="00EF6D7F" w:rsidRPr="00CD05DE" w:rsidRDefault="00EF6D7F" w:rsidP="00EF6D7F">
            <w:pPr>
              <w:rPr>
                <w:b/>
                <w:sz w:val="18"/>
                <w:szCs w:val="18"/>
                <w:lang w:val="en-US"/>
              </w:rPr>
            </w:pPr>
            <w:r w:rsidRPr="00CD05DE">
              <w:rPr>
                <w:b/>
                <w:sz w:val="18"/>
                <w:szCs w:val="18"/>
                <w:lang w:val="en-US"/>
              </w:rPr>
              <w:t>(Course Learning Outcomes)</w:t>
            </w:r>
          </w:p>
          <w:p w:rsidR="00EF6D7F" w:rsidRPr="00CD05DE" w:rsidRDefault="00EF6D7F" w:rsidP="00EF6D7F">
            <w:pPr>
              <w:rPr>
                <w:b/>
                <w:sz w:val="18"/>
                <w:szCs w:val="18"/>
                <w:lang w:val="en-US"/>
              </w:rPr>
            </w:pPr>
          </w:p>
          <w:p w:rsidR="004E0A14" w:rsidRPr="00CD05DE" w:rsidRDefault="004E0A14" w:rsidP="004E0A14">
            <w:pPr>
              <w:rPr>
                <w:b/>
                <w:sz w:val="18"/>
                <w:szCs w:val="18"/>
                <w:u w:val="single"/>
                <w:lang w:val="en-US"/>
              </w:rPr>
            </w:pPr>
            <w:r w:rsidRPr="00CD05DE">
              <w:rPr>
                <w:i/>
                <w:sz w:val="18"/>
                <w:szCs w:val="18"/>
                <w:u w:val="single"/>
                <w:lang w:val="en-US"/>
              </w:rPr>
              <w:t>Maddeler halinde 4-9 adet</w:t>
            </w:r>
          </w:p>
          <w:p w:rsidR="004E0A14" w:rsidRPr="00CD05DE" w:rsidRDefault="004E0A14" w:rsidP="004E0A14">
            <w:pPr>
              <w:rPr>
                <w:sz w:val="18"/>
                <w:szCs w:val="18"/>
                <w:lang w:val="en-US"/>
              </w:rPr>
            </w:pPr>
          </w:p>
          <w:p w:rsidR="00EF6D7F" w:rsidRPr="00CD05DE" w:rsidRDefault="00EF6D7F" w:rsidP="00EF6D7F">
            <w:pPr>
              <w:rPr>
                <w:sz w:val="18"/>
                <w:szCs w:val="18"/>
                <w:lang w:val="en-US"/>
              </w:rPr>
            </w:pPr>
          </w:p>
          <w:p w:rsidR="00EF6D7F" w:rsidRPr="00CD05DE" w:rsidRDefault="00EF6D7F" w:rsidP="00EF6D7F">
            <w:pPr>
              <w:rPr>
                <w:sz w:val="18"/>
                <w:szCs w:val="18"/>
                <w:lang w:val="en-US"/>
              </w:rPr>
            </w:pPr>
          </w:p>
          <w:p w:rsidR="00EF6D7F" w:rsidRPr="00CD05DE" w:rsidRDefault="00EF6D7F" w:rsidP="00EF6D7F">
            <w:pPr>
              <w:rPr>
                <w:sz w:val="18"/>
                <w:szCs w:val="18"/>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861AE5" w:rsidRDefault="00AE1915" w:rsidP="00F74115">
            <w:pPr>
              <w:ind w:left="57"/>
              <w:rPr>
                <w:color w:val="000000"/>
                <w:sz w:val="18"/>
                <w:szCs w:val="18"/>
              </w:rPr>
            </w:pPr>
            <w:r w:rsidRPr="00861AE5">
              <w:rPr>
                <w:color w:val="000000"/>
                <w:sz w:val="18"/>
                <w:szCs w:val="18"/>
              </w:rPr>
              <w:t>Bu dersi</w:t>
            </w:r>
            <w:r w:rsidR="00F74115" w:rsidRPr="00861AE5">
              <w:rPr>
                <w:color w:val="000000"/>
                <w:sz w:val="18"/>
                <w:szCs w:val="18"/>
              </w:rPr>
              <w:t xml:space="preserve"> </w:t>
            </w:r>
            <w:r w:rsidR="00845F24" w:rsidRPr="00861AE5">
              <w:rPr>
                <w:color w:val="000000"/>
                <w:sz w:val="18"/>
                <w:szCs w:val="18"/>
              </w:rPr>
              <w:t>başarıyla tamamlayan</w:t>
            </w:r>
            <w:r w:rsidR="00F74115" w:rsidRPr="00861AE5">
              <w:rPr>
                <w:color w:val="000000"/>
                <w:sz w:val="18"/>
                <w:szCs w:val="18"/>
              </w:rPr>
              <w:t xml:space="preserve"> </w:t>
            </w:r>
            <w:r w:rsidR="00595BE4" w:rsidRPr="00861AE5">
              <w:rPr>
                <w:color w:val="000000"/>
                <w:sz w:val="18"/>
                <w:szCs w:val="18"/>
              </w:rPr>
              <w:t>doktora</w:t>
            </w:r>
            <w:r w:rsidR="00F74115" w:rsidRPr="00861AE5">
              <w:rPr>
                <w:color w:val="000000"/>
                <w:sz w:val="18"/>
                <w:szCs w:val="18"/>
              </w:rPr>
              <w:t xml:space="preserve"> öğrencileri aşağıdaki konularda bilgi, beceri ve yetkinlik kazanırlar;</w:t>
            </w:r>
          </w:p>
          <w:p w:rsidR="00CD05DE" w:rsidRPr="00861AE5" w:rsidRDefault="00CD05DE" w:rsidP="006170B2">
            <w:pPr>
              <w:numPr>
                <w:ilvl w:val="0"/>
                <w:numId w:val="14"/>
              </w:numPr>
              <w:overflowPunct/>
              <w:autoSpaceDE/>
              <w:autoSpaceDN/>
              <w:adjustRightInd/>
              <w:ind w:left="216" w:hanging="218"/>
              <w:textAlignment w:val="auto"/>
              <w:rPr>
                <w:color w:val="000000"/>
                <w:sz w:val="18"/>
                <w:szCs w:val="18"/>
              </w:rPr>
            </w:pPr>
            <w:r w:rsidRPr="00861AE5">
              <w:rPr>
                <w:color w:val="000000"/>
                <w:sz w:val="18"/>
                <w:szCs w:val="18"/>
              </w:rPr>
              <w:t>Yenilenebilir enerji sistemlerinde karşılaşılan işaretleri işleyebilme, sürekli ve ayrık zamanda analiz metotlarını uygulayabilme</w:t>
            </w:r>
          </w:p>
          <w:p w:rsidR="00CD05DE" w:rsidRPr="00861AE5" w:rsidRDefault="00CD05DE" w:rsidP="006170B2">
            <w:pPr>
              <w:numPr>
                <w:ilvl w:val="0"/>
                <w:numId w:val="14"/>
              </w:numPr>
              <w:overflowPunct/>
              <w:autoSpaceDE/>
              <w:autoSpaceDN/>
              <w:adjustRightInd/>
              <w:ind w:left="216" w:hanging="218"/>
              <w:textAlignment w:val="auto"/>
              <w:rPr>
                <w:color w:val="000000"/>
                <w:sz w:val="18"/>
                <w:szCs w:val="18"/>
              </w:rPr>
            </w:pPr>
            <w:r w:rsidRPr="00861AE5">
              <w:rPr>
                <w:color w:val="000000"/>
                <w:sz w:val="18"/>
                <w:szCs w:val="18"/>
              </w:rPr>
              <w:t>İşaretlerin zaman ve frekans domeni analizlerini yapabilme</w:t>
            </w:r>
          </w:p>
          <w:p w:rsidR="00CD05DE" w:rsidRPr="00861AE5" w:rsidRDefault="00CD05DE" w:rsidP="006170B2">
            <w:pPr>
              <w:numPr>
                <w:ilvl w:val="0"/>
                <w:numId w:val="14"/>
              </w:numPr>
              <w:overflowPunct/>
              <w:autoSpaceDE/>
              <w:autoSpaceDN/>
              <w:adjustRightInd/>
              <w:ind w:left="216" w:hanging="218"/>
              <w:textAlignment w:val="auto"/>
              <w:rPr>
                <w:color w:val="000000"/>
                <w:sz w:val="18"/>
                <w:szCs w:val="18"/>
              </w:rPr>
            </w:pPr>
            <w:r w:rsidRPr="00861AE5">
              <w:rPr>
                <w:color w:val="000000"/>
                <w:sz w:val="18"/>
                <w:szCs w:val="18"/>
              </w:rPr>
              <w:t>Süzgeçleme tekniklerini uygulayabilme</w:t>
            </w:r>
          </w:p>
          <w:p w:rsidR="00CD05DE" w:rsidRPr="00861AE5" w:rsidRDefault="00CD05DE" w:rsidP="006170B2">
            <w:pPr>
              <w:numPr>
                <w:ilvl w:val="0"/>
                <w:numId w:val="14"/>
              </w:numPr>
              <w:overflowPunct/>
              <w:autoSpaceDE/>
              <w:autoSpaceDN/>
              <w:adjustRightInd/>
              <w:ind w:left="216" w:hanging="218"/>
              <w:textAlignment w:val="auto"/>
              <w:rPr>
                <w:color w:val="000000"/>
                <w:sz w:val="18"/>
                <w:szCs w:val="18"/>
              </w:rPr>
            </w:pPr>
            <w:r w:rsidRPr="00861AE5">
              <w:rPr>
                <w:color w:val="000000"/>
                <w:sz w:val="18"/>
                <w:szCs w:val="18"/>
              </w:rPr>
              <w:t>Yenilenebilir enerji sistemlerinde öngörü metotlarını (lineer ve lineer olmayan) kullanabilme</w:t>
            </w:r>
          </w:p>
          <w:p w:rsidR="00CD05DE" w:rsidRPr="00861AE5" w:rsidRDefault="00CD05DE" w:rsidP="006170B2">
            <w:pPr>
              <w:numPr>
                <w:ilvl w:val="0"/>
                <w:numId w:val="14"/>
              </w:numPr>
              <w:overflowPunct/>
              <w:autoSpaceDE/>
              <w:autoSpaceDN/>
              <w:adjustRightInd/>
              <w:ind w:left="216" w:hanging="218"/>
              <w:textAlignment w:val="auto"/>
              <w:rPr>
                <w:color w:val="000000"/>
                <w:sz w:val="18"/>
                <w:szCs w:val="18"/>
              </w:rPr>
            </w:pPr>
            <w:r w:rsidRPr="00861AE5">
              <w:rPr>
                <w:color w:val="000000"/>
                <w:sz w:val="18"/>
                <w:szCs w:val="18"/>
              </w:rPr>
              <w:t>Yenilenebilir enerji sistemlerinde işaret işleme sistemleri ve elemanlarını tanıma</w:t>
            </w:r>
          </w:p>
          <w:p w:rsidR="00CD05DE" w:rsidRPr="00861AE5" w:rsidRDefault="00CD05DE" w:rsidP="006170B2">
            <w:pPr>
              <w:numPr>
                <w:ilvl w:val="0"/>
                <w:numId w:val="14"/>
              </w:numPr>
              <w:overflowPunct/>
              <w:autoSpaceDE/>
              <w:autoSpaceDN/>
              <w:adjustRightInd/>
              <w:ind w:left="216" w:hanging="218"/>
              <w:textAlignment w:val="auto"/>
              <w:rPr>
                <w:color w:val="000000"/>
                <w:sz w:val="18"/>
                <w:szCs w:val="18"/>
              </w:rPr>
            </w:pPr>
            <w:r w:rsidRPr="00861AE5">
              <w:rPr>
                <w:color w:val="000000"/>
                <w:sz w:val="18"/>
                <w:szCs w:val="18"/>
              </w:rPr>
              <w:t>Gerçek zamanda işaret işleme ve analizi, durum izleme ve hata öngörüsü uygulamalarını yapabilme</w:t>
            </w:r>
          </w:p>
          <w:p w:rsidR="00EF6D7F" w:rsidRPr="00861AE5" w:rsidRDefault="00CD05DE" w:rsidP="006170B2">
            <w:pPr>
              <w:numPr>
                <w:ilvl w:val="0"/>
                <w:numId w:val="14"/>
              </w:numPr>
              <w:ind w:left="216" w:hanging="218"/>
              <w:rPr>
                <w:color w:val="000000"/>
                <w:sz w:val="18"/>
                <w:szCs w:val="18"/>
              </w:rPr>
            </w:pPr>
            <w:r w:rsidRPr="00861AE5">
              <w:rPr>
                <w:color w:val="000000"/>
                <w:sz w:val="18"/>
                <w:szCs w:val="18"/>
              </w:rPr>
              <w:t>Rüzgar, güneş ve diğer yenilenebilir enerji sistemlerinin işaretlerini üzerinde gerekli analizleri yapabilme</w:t>
            </w:r>
          </w:p>
        </w:tc>
      </w:tr>
      <w:tr w:rsidR="00EF6D7F" w:rsidRPr="00A71FFE">
        <w:tblPrEx>
          <w:tblCellMar>
            <w:top w:w="0" w:type="dxa"/>
            <w:bottom w:w="0" w:type="dxa"/>
          </w:tblCellMar>
        </w:tblPrEx>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A71FFE" w:rsidRDefault="00EF6D7F" w:rsidP="00EF6D7F">
            <w:pPr>
              <w:rPr>
                <w:sz w:val="18"/>
                <w:szCs w:val="18"/>
              </w:rPr>
            </w:pPr>
          </w:p>
        </w:tc>
        <w:tc>
          <w:tcPr>
            <w:tcW w:w="7941" w:type="dxa"/>
            <w:gridSpan w:val="7"/>
            <w:tcBorders>
              <w:top w:val="single" w:sz="8" w:space="0" w:color="auto"/>
              <w:left w:val="single" w:sz="12" w:space="0" w:color="auto"/>
              <w:bottom w:val="single" w:sz="18" w:space="0" w:color="auto"/>
              <w:right w:val="single" w:sz="18" w:space="0" w:color="auto"/>
            </w:tcBorders>
          </w:tcPr>
          <w:p w:rsidR="00AE1915" w:rsidRPr="00A71FFE" w:rsidRDefault="006C6AE1" w:rsidP="00EF6D7F">
            <w:pPr>
              <w:ind w:left="57"/>
              <w:rPr>
                <w:sz w:val="18"/>
                <w:szCs w:val="18"/>
                <w:lang w:val="en-US"/>
              </w:rPr>
            </w:pPr>
            <w:r w:rsidRPr="00A71FFE">
              <w:rPr>
                <w:sz w:val="18"/>
                <w:szCs w:val="18"/>
                <w:lang w:val="en-US"/>
              </w:rPr>
              <w:t>Ph.D.</w:t>
            </w:r>
            <w:r w:rsidR="00AE1915" w:rsidRPr="00A71FFE">
              <w:rPr>
                <w:sz w:val="18"/>
                <w:szCs w:val="18"/>
                <w:lang w:val="en-US"/>
              </w:rPr>
              <w:t xml:space="preserve"> students who </w:t>
            </w:r>
            <w:r w:rsidR="00845F24" w:rsidRPr="00A71FFE">
              <w:rPr>
                <w:sz w:val="18"/>
                <w:szCs w:val="18"/>
                <w:lang w:val="en-US"/>
              </w:rPr>
              <w:t>successfully pass</w:t>
            </w:r>
            <w:r w:rsidR="00AE1915" w:rsidRPr="00A71FFE">
              <w:rPr>
                <w:sz w:val="18"/>
                <w:szCs w:val="18"/>
                <w:lang w:val="en-US"/>
              </w:rPr>
              <w:t xml:space="preserve"> this course</w:t>
            </w:r>
            <w:r w:rsidR="00F74115" w:rsidRPr="00A71FFE">
              <w:rPr>
                <w:sz w:val="18"/>
                <w:szCs w:val="18"/>
                <w:lang w:val="en-US"/>
              </w:rPr>
              <w:t xml:space="preserve"> gain knowledge, </w:t>
            </w:r>
            <w:r w:rsidR="00BA35DC" w:rsidRPr="00A71FFE">
              <w:rPr>
                <w:sz w:val="18"/>
                <w:szCs w:val="18"/>
                <w:lang w:val="en-US"/>
              </w:rPr>
              <w:t>skills and proficiency</w:t>
            </w:r>
            <w:r w:rsidR="00F74115" w:rsidRPr="00A71FFE">
              <w:rPr>
                <w:sz w:val="18"/>
                <w:szCs w:val="18"/>
                <w:lang w:val="en-US"/>
              </w:rPr>
              <w:t xml:space="preserve"> in the following subjects</w:t>
            </w:r>
            <w:r w:rsidR="00CF05B7" w:rsidRPr="00A71FFE">
              <w:rPr>
                <w:sz w:val="18"/>
                <w:szCs w:val="18"/>
                <w:lang w:val="en-US"/>
              </w:rPr>
              <w:t>;</w:t>
            </w:r>
            <w:r w:rsidR="00A1217A" w:rsidRPr="00A71FFE">
              <w:rPr>
                <w:sz w:val="18"/>
                <w:szCs w:val="18"/>
                <w:lang w:val="en-US"/>
              </w:rPr>
              <w:t xml:space="preserve"> </w:t>
            </w:r>
          </w:p>
          <w:p w:rsidR="009E4F85" w:rsidRPr="00A71FFE" w:rsidRDefault="006170B2" w:rsidP="00A71FFE">
            <w:pPr>
              <w:numPr>
                <w:ilvl w:val="0"/>
                <w:numId w:val="15"/>
              </w:numPr>
              <w:ind w:left="216" w:hanging="218"/>
              <w:jc w:val="both"/>
              <w:rPr>
                <w:sz w:val="18"/>
                <w:szCs w:val="18"/>
              </w:rPr>
            </w:pPr>
            <w:r w:rsidRPr="00A71FFE">
              <w:rPr>
                <w:sz w:val="18"/>
                <w:szCs w:val="18"/>
                <w:lang w:val="en-US"/>
              </w:rPr>
              <w:t xml:space="preserve">Processing the signals in renewable energy systems, applying </w:t>
            </w:r>
            <w:r w:rsidRPr="00A71FFE">
              <w:rPr>
                <w:sz w:val="18"/>
                <w:szCs w:val="18"/>
              </w:rPr>
              <w:t xml:space="preserve">analysis methods in </w:t>
            </w:r>
            <w:r w:rsidRPr="00A71FFE">
              <w:rPr>
                <w:sz w:val="18"/>
                <w:szCs w:val="18"/>
                <w:lang w:val="en-US"/>
              </w:rPr>
              <w:t>c</w:t>
            </w:r>
            <w:r w:rsidRPr="00A71FFE">
              <w:rPr>
                <w:sz w:val="18"/>
                <w:szCs w:val="18"/>
              </w:rPr>
              <w:t>ontinuous and discrete time</w:t>
            </w:r>
          </w:p>
          <w:p w:rsidR="006170B2" w:rsidRPr="00A71FFE" w:rsidRDefault="006170B2" w:rsidP="00A71FFE">
            <w:pPr>
              <w:numPr>
                <w:ilvl w:val="0"/>
                <w:numId w:val="15"/>
              </w:numPr>
              <w:ind w:left="216" w:hanging="218"/>
              <w:jc w:val="both"/>
              <w:rPr>
                <w:sz w:val="18"/>
                <w:szCs w:val="18"/>
              </w:rPr>
            </w:pPr>
            <w:r w:rsidRPr="00A71FFE">
              <w:rPr>
                <w:sz w:val="18"/>
                <w:szCs w:val="18"/>
              </w:rPr>
              <w:t>Ability to perform time and frequency domain signal analysis</w:t>
            </w:r>
          </w:p>
          <w:p w:rsidR="006170B2" w:rsidRPr="00A71FFE" w:rsidRDefault="00A71FFE" w:rsidP="00A71FFE">
            <w:pPr>
              <w:numPr>
                <w:ilvl w:val="0"/>
                <w:numId w:val="15"/>
              </w:numPr>
              <w:ind w:left="216" w:hanging="218"/>
              <w:jc w:val="both"/>
              <w:rPr>
                <w:sz w:val="18"/>
                <w:szCs w:val="18"/>
              </w:rPr>
            </w:pPr>
            <w:r w:rsidRPr="00A71FFE">
              <w:rPr>
                <w:sz w:val="18"/>
                <w:szCs w:val="18"/>
              </w:rPr>
              <w:t>Ability to perform f</w:t>
            </w:r>
            <w:r w:rsidR="006170B2" w:rsidRPr="00A71FFE">
              <w:rPr>
                <w:sz w:val="18"/>
                <w:szCs w:val="18"/>
              </w:rPr>
              <w:t>iltering techniques</w:t>
            </w:r>
          </w:p>
          <w:p w:rsidR="00A71FFE" w:rsidRPr="00A71FFE" w:rsidRDefault="00A71FFE" w:rsidP="00A71FFE">
            <w:pPr>
              <w:numPr>
                <w:ilvl w:val="0"/>
                <w:numId w:val="15"/>
              </w:numPr>
              <w:ind w:left="216" w:hanging="218"/>
              <w:jc w:val="both"/>
              <w:rPr>
                <w:sz w:val="18"/>
                <w:szCs w:val="18"/>
              </w:rPr>
            </w:pPr>
            <w:r w:rsidRPr="00A71FFE">
              <w:rPr>
                <w:sz w:val="18"/>
                <w:szCs w:val="18"/>
              </w:rPr>
              <w:t>Ability to use prediction methods (linear and non-linear) in renewable energy systems</w:t>
            </w:r>
          </w:p>
          <w:p w:rsidR="00A71FFE" w:rsidRPr="00A71FFE" w:rsidRDefault="00A71FFE" w:rsidP="00A71FFE">
            <w:pPr>
              <w:numPr>
                <w:ilvl w:val="0"/>
                <w:numId w:val="15"/>
              </w:numPr>
              <w:ind w:left="216" w:hanging="218"/>
              <w:jc w:val="both"/>
              <w:rPr>
                <w:sz w:val="18"/>
                <w:szCs w:val="18"/>
                <w:lang w:val="en-US"/>
              </w:rPr>
            </w:pPr>
            <w:r w:rsidRPr="00A71FFE">
              <w:rPr>
                <w:sz w:val="18"/>
                <w:szCs w:val="18"/>
                <w:lang w:val="en-US"/>
              </w:rPr>
              <w:t>Familiarize</w:t>
            </w:r>
            <w:r>
              <w:rPr>
                <w:sz w:val="18"/>
                <w:szCs w:val="18"/>
                <w:lang w:val="en-US"/>
              </w:rPr>
              <w:t xml:space="preserve"> with</w:t>
            </w:r>
            <w:r w:rsidRPr="00A71FFE">
              <w:rPr>
                <w:sz w:val="18"/>
                <w:szCs w:val="18"/>
                <w:lang w:val="en-US"/>
              </w:rPr>
              <w:t xml:space="preserve"> signal processing systems and components in renewable energy systems</w:t>
            </w:r>
          </w:p>
          <w:p w:rsidR="00A71FFE" w:rsidRPr="00A71FFE" w:rsidRDefault="00A71FFE" w:rsidP="00A71FFE">
            <w:pPr>
              <w:numPr>
                <w:ilvl w:val="0"/>
                <w:numId w:val="15"/>
              </w:numPr>
              <w:ind w:left="216" w:hanging="218"/>
              <w:jc w:val="both"/>
              <w:rPr>
                <w:sz w:val="18"/>
                <w:szCs w:val="18"/>
                <w:lang w:val="en-US"/>
              </w:rPr>
            </w:pPr>
            <w:r w:rsidRPr="00A71FFE">
              <w:rPr>
                <w:sz w:val="18"/>
                <w:szCs w:val="18"/>
                <w:lang w:val="en-US"/>
              </w:rPr>
              <w:t>Ability to perform real time signal processing and analysis, condition monitoring and failure estimation</w:t>
            </w:r>
          </w:p>
          <w:p w:rsidR="00EF6D7F" w:rsidRPr="00A71FFE" w:rsidRDefault="00A71FFE" w:rsidP="00A71FFE">
            <w:pPr>
              <w:numPr>
                <w:ilvl w:val="0"/>
                <w:numId w:val="15"/>
              </w:numPr>
              <w:ind w:left="216" w:hanging="218"/>
              <w:jc w:val="both"/>
              <w:rPr>
                <w:sz w:val="18"/>
                <w:szCs w:val="18"/>
                <w:lang w:val="en-US"/>
              </w:rPr>
            </w:pPr>
            <w:r w:rsidRPr="00A71FFE">
              <w:rPr>
                <w:sz w:val="18"/>
                <w:szCs w:val="18"/>
                <w:lang w:val="en-US"/>
              </w:rPr>
              <w:t xml:space="preserve">Ability to perform analysis on wind solar and other </w:t>
            </w:r>
            <w:r w:rsidRPr="00A71FFE">
              <w:rPr>
                <w:sz w:val="18"/>
                <w:szCs w:val="18"/>
              </w:rPr>
              <w:t>renewable energy systems’ signals</w:t>
            </w:r>
          </w:p>
        </w:tc>
      </w:tr>
    </w:tbl>
    <w:p w:rsidR="00905631" w:rsidRPr="00A71FFE" w:rsidRDefault="00905631">
      <w:pPr>
        <w:jc w:val="center"/>
        <w:rPr>
          <w:b/>
          <w:caps/>
          <w:sz w:val="28"/>
        </w:rPr>
      </w:pPr>
    </w:p>
    <w:p w:rsidR="007F1B12" w:rsidRDefault="007F1B12">
      <w:pPr>
        <w:jc w:val="center"/>
        <w:rPr>
          <w:b/>
          <w:caps/>
          <w:sz w:val="28"/>
        </w:rPr>
      </w:pPr>
    </w:p>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lastRenderedPageBreak/>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F3022A" w:rsidRDefault="008E6FFC" w:rsidP="0001739E">
            <w:pPr>
              <w:rPr>
                <w:b/>
                <w:caps/>
                <w:lang w:val="en-US"/>
              </w:rPr>
            </w:pPr>
          </w:p>
        </w:tc>
      </w:tr>
      <w:tr w:rsidR="008E6FFC" w:rsidRPr="004E0A14">
        <w:tc>
          <w:tcPr>
            <w:tcW w:w="2943" w:type="dxa"/>
            <w:tcBorders>
              <w:top w:val="single" w:sz="18" w:space="0" w:color="auto"/>
              <w:left w:val="single" w:sz="18" w:space="0" w:color="auto"/>
              <w:bottom w:val="single" w:sz="18" w:space="0" w:color="auto"/>
              <w:right w:val="single" w:sz="12" w:space="0" w:color="auto"/>
            </w:tcBorders>
          </w:tcPr>
          <w:p w:rsidR="004E0A14" w:rsidRPr="004E0A14" w:rsidRDefault="004E0A14" w:rsidP="004E0A14">
            <w:pPr>
              <w:rPr>
                <w:b/>
                <w:sz w:val="22"/>
                <w:szCs w:val="22"/>
              </w:rPr>
            </w:pPr>
            <w:r w:rsidRPr="004E0A14">
              <w:rPr>
                <w:b/>
                <w:sz w:val="22"/>
                <w:szCs w:val="22"/>
              </w:rPr>
              <w:t>Diğer Kaynaklar</w:t>
            </w:r>
          </w:p>
          <w:p w:rsidR="004E0A14" w:rsidRDefault="004E0A14" w:rsidP="004E0A14">
            <w:pPr>
              <w:rPr>
                <w:b/>
                <w:sz w:val="18"/>
                <w:szCs w:val="18"/>
                <w:lang w:val="da-DK"/>
              </w:rPr>
            </w:pPr>
          </w:p>
          <w:p w:rsidR="004E0A14" w:rsidRDefault="004E0A14" w:rsidP="004E0A14">
            <w:pPr>
              <w:rPr>
                <w:b/>
                <w:sz w:val="18"/>
                <w:szCs w:val="18"/>
                <w:lang w:val="da-DK"/>
              </w:rPr>
            </w:pPr>
            <w:r>
              <w:rPr>
                <w:b/>
                <w:sz w:val="18"/>
                <w:szCs w:val="18"/>
                <w:lang w:val="da-DK"/>
              </w:rPr>
              <w:t>(Other References)</w:t>
            </w:r>
          </w:p>
          <w:p w:rsidR="00202E07" w:rsidRDefault="00202E07" w:rsidP="004E0A14">
            <w:pPr>
              <w:rPr>
                <w:b/>
                <w:sz w:val="18"/>
                <w:szCs w:val="18"/>
                <w:lang w:val="da-DK"/>
              </w:rPr>
            </w:pPr>
          </w:p>
          <w:p w:rsidR="008E6FFC" w:rsidRPr="004E0A14" w:rsidRDefault="004E0A14" w:rsidP="004E0A14">
            <w:pPr>
              <w:rPr>
                <w:b/>
                <w:lang w:val="da-DK"/>
              </w:rPr>
            </w:pPr>
            <w:r>
              <w:rPr>
                <w:i/>
                <w:sz w:val="18"/>
                <w:szCs w:val="18"/>
                <w:u w:val="single"/>
                <w:lang w:val="da-DK"/>
              </w:rPr>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330BB6" w:rsidRPr="00CD05DE" w:rsidRDefault="00330BB6" w:rsidP="00CD05DE">
            <w:pPr>
              <w:numPr>
                <w:ilvl w:val="0"/>
                <w:numId w:val="12"/>
              </w:numPr>
              <w:ind w:left="601" w:hanging="425"/>
              <w:jc w:val="both"/>
              <w:rPr>
                <w:sz w:val="18"/>
                <w:szCs w:val="18"/>
              </w:rPr>
            </w:pPr>
            <w:r w:rsidRPr="00CD05DE">
              <w:rPr>
                <w:sz w:val="18"/>
                <w:szCs w:val="18"/>
              </w:rPr>
              <w:t>Mitra, S., 2010, Digital Signal Processing, McGraw-Hill Higher Education, USA.</w:t>
            </w:r>
          </w:p>
          <w:p w:rsidR="00330BB6" w:rsidRPr="00CD05DE" w:rsidRDefault="00330BB6" w:rsidP="00CD05DE">
            <w:pPr>
              <w:pStyle w:val="BodyText"/>
              <w:numPr>
                <w:ilvl w:val="0"/>
                <w:numId w:val="12"/>
              </w:numPr>
              <w:ind w:left="601" w:hanging="425"/>
              <w:rPr>
                <w:sz w:val="18"/>
                <w:szCs w:val="18"/>
              </w:rPr>
            </w:pPr>
            <w:r w:rsidRPr="00CD05DE">
              <w:rPr>
                <w:sz w:val="18"/>
                <w:szCs w:val="18"/>
              </w:rPr>
              <w:t>Bendat, J. S., Piersol, A. G., 2010. Random Data: Analysis and Measurement Procedures, John Wiley, USA.</w:t>
            </w:r>
          </w:p>
          <w:p w:rsidR="00330BB6" w:rsidRPr="00CD05DE" w:rsidRDefault="00330BB6" w:rsidP="00CD05DE">
            <w:pPr>
              <w:numPr>
                <w:ilvl w:val="0"/>
                <w:numId w:val="12"/>
              </w:numPr>
              <w:ind w:left="601" w:hanging="425"/>
              <w:jc w:val="both"/>
              <w:rPr>
                <w:sz w:val="18"/>
                <w:szCs w:val="18"/>
              </w:rPr>
            </w:pPr>
            <w:r w:rsidRPr="00CD05DE">
              <w:rPr>
                <w:sz w:val="18"/>
                <w:szCs w:val="18"/>
              </w:rPr>
              <w:t>Chaparro, L. F., 2010, Signals and Systems Using Matlab, Academic Press, USA.</w:t>
            </w:r>
          </w:p>
          <w:p w:rsidR="00330BB6" w:rsidRPr="00CD05DE" w:rsidRDefault="00330BB6" w:rsidP="00CD05DE">
            <w:pPr>
              <w:numPr>
                <w:ilvl w:val="0"/>
                <w:numId w:val="12"/>
              </w:numPr>
              <w:ind w:left="601" w:hanging="425"/>
              <w:jc w:val="both"/>
              <w:rPr>
                <w:sz w:val="18"/>
                <w:szCs w:val="18"/>
              </w:rPr>
            </w:pPr>
            <w:r w:rsidRPr="00CD05DE">
              <w:rPr>
                <w:sz w:val="18"/>
                <w:szCs w:val="18"/>
              </w:rPr>
              <w:t>Ackenhusen, J. G., 2007. Real Time Signal Processing: Design and Implementation of Signal Processing System, Prentice Hall, USA.</w:t>
            </w:r>
          </w:p>
          <w:p w:rsidR="00330BB6" w:rsidRPr="00CD05DE" w:rsidRDefault="00330BB6" w:rsidP="00CD05DE">
            <w:pPr>
              <w:numPr>
                <w:ilvl w:val="0"/>
                <w:numId w:val="12"/>
              </w:numPr>
              <w:ind w:left="601" w:hanging="425"/>
              <w:jc w:val="both"/>
              <w:rPr>
                <w:sz w:val="18"/>
                <w:szCs w:val="18"/>
              </w:rPr>
            </w:pPr>
            <w:r w:rsidRPr="00CD05DE">
              <w:rPr>
                <w:sz w:val="18"/>
                <w:szCs w:val="18"/>
              </w:rPr>
              <w:t>Allen, R. L., Mills, D. W., 2004. Signal Analysis: Time, Frequency, Scale, and Structure Wiley-Interscience, NJ, USA.</w:t>
            </w:r>
          </w:p>
          <w:p w:rsidR="00330BB6" w:rsidRPr="00CD05DE" w:rsidRDefault="00330BB6" w:rsidP="00CD05DE">
            <w:pPr>
              <w:numPr>
                <w:ilvl w:val="0"/>
                <w:numId w:val="12"/>
              </w:numPr>
              <w:ind w:left="601" w:hanging="425"/>
              <w:jc w:val="both"/>
              <w:rPr>
                <w:sz w:val="18"/>
                <w:szCs w:val="18"/>
              </w:rPr>
            </w:pPr>
            <w:r w:rsidRPr="00CD05DE">
              <w:rPr>
                <w:sz w:val="18"/>
                <w:szCs w:val="18"/>
              </w:rPr>
              <w:t>Haykin, S., Van Veen, B., 2002. Signals and Systems, John Wiley, NY, USA.</w:t>
            </w:r>
          </w:p>
          <w:p w:rsidR="00330BB6" w:rsidRPr="00CD05DE" w:rsidRDefault="00330BB6" w:rsidP="00CD05DE">
            <w:pPr>
              <w:numPr>
                <w:ilvl w:val="0"/>
                <w:numId w:val="12"/>
              </w:numPr>
              <w:ind w:left="601" w:hanging="425"/>
              <w:jc w:val="both"/>
              <w:rPr>
                <w:sz w:val="18"/>
                <w:szCs w:val="18"/>
              </w:rPr>
            </w:pPr>
            <w:r w:rsidRPr="00CD05DE">
              <w:rPr>
                <w:sz w:val="18"/>
                <w:szCs w:val="18"/>
              </w:rPr>
              <w:t>Papoulis, A., Pillai, S. U., 2002. Probability, Random Variables, and Stochastic Processes, McGraw-Hill, Boston, USA.</w:t>
            </w:r>
          </w:p>
          <w:p w:rsidR="0001739E" w:rsidRPr="004E0A14" w:rsidRDefault="00330BB6" w:rsidP="00CD05DE">
            <w:pPr>
              <w:numPr>
                <w:ilvl w:val="0"/>
                <w:numId w:val="12"/>
              </w:numPr>
              <w:ind w:left="601" w:hanging="425"/>
              <w:rPr>
                <w:b/>
                <w:caps/>
                <w:lang w:val="da-DK"/>
              </w:rPr>
            </w:pPr>
            <w:r w:rsidRPr="00CD05DE">
              <w:rPr>
                <w:sz w:val="18"/>
                <w:szCs w:val="18"/>
              </w:rPr>
              <w:t>Hamilton, J. D., 1994. Time Series Analysis, Princeton University Press, Princeton, NJ, USA.</w:t>
            </w:r>
          </w:p>
        </w:tc>
      </w:tr>
      <w:tr w:rsidR="00330BB6" w:rsidRPr="00F3022A">
        <w:trPr>
          <w:trHeight w:val="437"/>
        </w:trPr>
        <w:tc>
          <w:tcPr>
            <w:tcW w:w="2943" w:type="dxa"/>
            <w:vMerge w:val="restart"/>
            <w:tcBorders>
              <w:top w:val="single" w:sz="18" w:space="0" w:color="auto"/>
              <w:left w:val="single" w:sz="18" w:space="0" w:color="auto"/>
              <w:right w:val="single" w:sz="12" w:space="0" w:color="auto"/>
            </w:tcBorders>
          </w:tcPr>
          <w:p w:rsidR="00330BB6" w:rsidRPr="00EF6D7F" w:rsidRDefault="00330BB6" w:rsidP="008E6FFC">
            <w:pPr>
              <w:rPr>
                <w:b/>
                <w:sz w:val="22"/>
                <w:szCs w:val="22"/>
              </w:rPr>
            </w:pPr>
            <w:r w:rsidRPr="00EF6D7F">
              <w:rPr>
                <w:b/>
                <w:sz w:val="22"/>
                <w:szCs w:val="22"/>
              </w:rPr>
              <w:t>Ödevler ve Projeler</w:t>
            </w:r>
          </w:p>
          <w:p w:rsidR="00330BB6" w:rsidRPr="00F3022A" w:rsidRDefault="00330BB6" w:rsidP="008E6FFC">
            <w:pPr>
              <w:rPr>
                <w:b/>
                <w:lang w:val="en-US"/>
              </w:rPr>
            </w:pPr>
          </w:p>
          <w:p w:rsidR="00330BB6" w:rsidRPr="00F3022A" w:rsidRDefault="00330BB6" w:rsidP="008E6FFC">
            <w:pPr>
              <w:rPr>
                <w:b/>
                <w:lang w:val="en-US"/>
              </w:rPr>
            </w:pPr>
            <w:r w:rsidRPr="00F3022A">
              <w:rPr>
                <w:b/>
                <w:lang w:val="en-US"/>
              </w:rPr>
              <w:t>(Homework &amp; Projects</w:t>
            </w:r>
            <w:r>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330BB6" w:rsidRPr="008C516D" w:rsidRDefault="00330BB6" w:rsidP="000D7058">
            <w:r w:rsidRPr="008C516D">
              <w:t xml:space="preserve">Öğrencilerin dersi daha iyi öğrenmelerine yardım etmesi amacıyla dönem boyunca haftalık ödevler verilecektir.  </w:t>
            </w:r>
          </w:p>
        </w:tc>
      </w:tr>
      <w:tr w:rsidR="00330BB6" w:rsidRPr="00F3022A">
        <w:trPr>
          <w:trHeight w:val="387"/>
        </w:trPr>
        <w:tc>
          <w:tcPr>
            <w:tcW w:w="2943" w:type="dxa"/>
            <w:vMerge/>
            <w:tcBorders>
              <w:left w:val="single" w:sz="18" w:space="0" w:color="auto"/>
              <w:bottom w:val="single" w:sz="18" w:space="0" w:color="auto"/>
              <w:right w:val="single" w:sz="12" w:space="0" w:color="auto"/>
            </w:tcBorders>
          </w:tcPr>
          <w:p w:rsidR="00330BB6" w:rsidRPr="00F3022A" w:rsidRDefault="00330BB6"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330BB6" w:rsidRDefault="00330BB6" w:rsidP="000D7058">
            <w:r w:rsidRPr="008C516D">
              <w:t>To help students for learning and comprehending the course material better, problem sets should be assigned throughout the semester.</w:t>
            </w: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Laboratuar Uygulamaları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76"/>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Bilgisayar Kullanımı</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48"/>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82725B" w:rsidRPr="00F3022A">
        <w:trPr>
          <w:trHeight w:val="447"/>
        </w:trPr>
        <w:tc>
          <w:tcPr>
            <w:tcW w:w="2943" w:type="dxa"/>
            <w:vMerge w:val="restart"/>
            <w:tcBorders>
              <w:top w:val="single" w:sz="18" w:space="0" w:color="auto"/>
              <w:left w:val="single" w:sz="18" w:space="0" w:color="auto"/>
              <w:right w:val="single" w:sz="12" w:space="0" w:color="auto"/>
            </w:tcBorders>
          </w:tcPr>
          <w:p w:rsidR="0082725B" w:rsidRPr="00EF6D7F" w:rsidRDefault="0082725B" w:rsidP="008E6FFC">
            <w:pPr>
              <w:rPr>
                <w:b/>
                <w:sz w:val="22"/>
                <w:szCs w:val="22"/>
              </w:rPr>
            </w:pPr>
            <w:r w:rsidRPr="00EF6D7F">
              <w:rPr>
                <w:b/>
                <w:sz w:val="22"/>
                <w:szCs w:val="22"/>
              </w:rPr>
              <w:t>Diğer Uygulamalar</w:t>
            </w:r>
          </w:p>
          <w:p w:rsidR="00887107" w:rsidRPr="00F3022A" w:rsidRDefault="00887107" w:rsidP="008E6FFC">
            <w:pPr>
              <w:rPr>
                <w:b/>
                <w:lang w:val="en-US"/>
              </w:rPr>
            </w:pPr>
          </w:p>
          <w:p w:rsidR="0082725B" w:rsidRPr="00F3022A" w:rsidRDefault="0082725B"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EF6D7F" w:rsidRDefault="0082725B" w:rsidP="0001739E">
            <w:pPr>
              <w:rPr>
                <w:b/>
                <w:caps/>
              </w:rPr>
            </w:pPr>
          </w:p>
          <w:p w:rsidR="0082725B" w:rsidRPr="00F3022A" w:rsidRDefault="0082725B" w:rsidP="0001739E">
            <w:pPr>
              <w:rPr>
                <w:b/>
                <w:caps/>
                <w:lang w:val="en-US"/>
              </w:rPr>
            </w:pPr>
          </w:p>
        </w:tc>
      </w:tr>
      <w:tr w:rsidR="0082725B" w:rsidRPr="00F3022A">
        <w:trPr>
          <w:trHeight w:val="377"/>
        </w:trPr>
        <w:tc>
          <w:tcPr>
            <w:tcW w:w="2943" w:type="dxa"/>
            <w:vMerge/>
            <w:tcBorders>
              <w:left w:val="single" w:sz="18" w:space="0" w:color="auto"/>
              <w:bottom w:val="single" w:sz="18" w:space="0" w:color="auto"/>
              <w:right w:val="single" w:sz="12" w:space="0" w:color="auto"/>
            </w:tcBorders>
          </w:tcPr>
          <w:p w:rsidR="0082725B" w:rsidRPr="00F3022A" w:rsidRDefault="0082725B"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F3022A" w:rsidRDefault="0082725B" w:rsidP="0001739E">
            <w:pPr>
              <w:rPr>
                <w:b/>
                <w:caps/>
                <w:lang w:val="en-US"/>
              </w:rPr>
            </w:pPr>
          </w:p>
          <w:p w:rsidR="0082725B" w:rsidRPr="00F3022A" w:rsidRDefault="0082725B" w:rsidP="0001739E">
            <w:pPr>
              <w:rPr>
                <w:b/>
                <w:caps/>
                <w:lang w:val="en-US"/>
              </w:rPr>
            </w:pPr>
          </w:p>
        </w:tc>
      </w:tr>
      <w:tr w:rsidR="00497E7E" w:rsidRPr="00F3022A">
        <w:tc>
          <w:tcPr>
            <w:tcW w:w="2943" w:type="dxa"/>
            <w:vMerge w:val="restart"/>
            <w:tcBorders>
              <w:top w:val="single" w:sz="18" w:space="0" w:color="auto"/>
              <w:left w:val="single" w:sz="18" w:space="0" w:color="auto"/>
              <w:right w:val="single" w:sz="12" w:space="0" w:color="auto"/>
            </w:tcBorders>
          </w:tcPr>
          <w:p w:rsidR="00497E7E" w:rsidRPr="00EF6D7F" w:rsidRDefault="00497E7E" w:rsidP="008E6FFC">
            <w:pPr>
              <w:rPr>
                <w:b/>
                <w:sz w:val="22"/>
                <w:szCs w:val="22"/>
              </w:rPr>
            </w:pPr>
            <w:r w:rsidRPr="00EF6D7F">
              <w:rPr>
                <w:b/>
                <w:sz w:val="22"/>
                <w:szCs w:val="22"/>
              </w:rPr>
              <w:t>Başarı Değerlendirme</w:t>
            </w:r>
          </w:p>
          <w:p w:rsidR="00497E7E" w:rsidRPr="00EF6D7F" w:rsidRDefault="00497E7E" w:rsidP="008E6FFC">
            <w:pPr>
              <w:rPr>
                <w:b/>
                <w:sz w:val="22"/>
                <w:szCs w:val="22"/>
              </w:rPr>
            </w:pPr>
            <w:r w:rsidRPr="00EF6D7F">
              <w:rPr>
                <w:b/>
                <w:sz w:val="22"/>
                <w:szCs w:val="22"/>
              </w:rPr>
              <w:t xml:space="preserve">Sistemi </w:t>
            </w:r>
          </w:p>
          <w:p w:rsidR="00887107" w:rsidRPr="00F3022A" w:rsidRDefault="00887107" w:rsidP="008E6FFC">
            <w:pPr>
              <w:rPr>
                <w:b/>
                <w:lang w:val="en-US"/>
              </w:rPr>
            </w:pPr>
          </w:p>
          <w:p w:rsidR="00497E7E" w:rsidRPr="00F3022A" w:rsidRDefault="00497E7E" w:rsidP="008E6FFC">
            <w:pPr>
              <w:rPr>
                <w:b/>
                <w:lang w:val="en-US"/>
              </w:rPr>
            </w:pPr>
            <w:r w:rsidRPr="00F3022A">
              <w:rPr>
                <w:b/>
                <w:lang w:val="en-US"/>
              </w:rPr>
              <w:t>(Assessment Criteria)</w:t>
            </w:r>
          </w:p>
          <w:p w:rsidR="00497E7E" w:rsidRPr="00F3022A"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FD0E0B" w:rsidRDefault="00497E7E" w:rsidP="008E6FFC">
            <w:pPr>
              <w:rPr>
                <w:b/>
              </w:rPr>
            </w:pPr>
            <w:r w:rsidRPr="00FD0E0B">
              <w:rPr>
                <w:b/>
              </w:rPr>
              <w:t>Faaliyetler</w:t>
            </w:r>
          </w:p>
          <w:p w:rsidR="00497E7E" w:rsidRPr="00FD0E0B" w:rsidRDefault="00497E7E"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97E7E" w:rsidRPr="00FD0E0B" w:rsidRDefault="00497E7E" w:rsidP="00C353A3">
            <w:pPr>
              <w:jc w:val="center"/>
              <w:rPr>
                <w:b/>
              </w:rPr>
            </w:pPr>
            <w:r w:rsidRPr="00FD0E0B">
              <w:rPr>
                <w:b/>
              </w:rPr>
              <w:t>Adedi</w:t>
            </w:r>
          </w:p>
          <w:p w:rsidR="00497E7E" w:rsidRPr="00FD0E0B" w:rsidRDefault="00497E7E"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FD0E0B" w:rsidRDefault="00497E7E" w:rsidP="00C353A3">
            <w:pPr>
              <w:jc w:val="center"/>
              <w:rPr>
                <w:b/>
                <w:lang w:val="en-US"/>
              </w:rPr>
            </w:pPr>
            <w:r w:rsidRPr="00FD0E0B">
              <w:rPr>
                <w:b/>
              </w:rPr>
              <w:t>Değerlendirmede</w:t>
            </w:r>
            <w:r w:rsidR="00FD0E0B" w:rsidRPr="00FD0E0B">
              <w:rPr>
                <w:b/>
              </w:rPr>
              <w:t>ki</w:t>
            </w:r>
            <w:r w:rsidRPr="00FD0E0B">
              <w:rPr>
                <w:b/>
              </w:rPr>
              <w:t xml:space="preserve"> Katkı</w:t>
            </w:r>
            <w:r w:rsidR="00143CA8" w:rsidRPr="00FD0E0B">
              <w:rPr>
                <w:b/>
              </w:rPr>
              <w:t>sı</w:t>
            </w:r>
            <w:r w:rsidRPr="00FD0E0B">
              <w:rPr>
                <w:b/>
                <w:lang w:val="en-US"/>
              </w:rPr>
              <w:t>, %</w:t>
            </w:r>
          </w:p>
          <w:p w:rsidR="00497E7E" w:rsidRPr="00FD0E0B" w:rsidRDefault="00497E7E" w:rsidP="00C353A3">
            <w:pPr>
              <w:jc w:val="center"/>
              <w:rPr>
                <w:b/>
                <w:lang w:val="en-US"/>
              </w:rPr>
            </w:pPr>
            <w:r w:rsidRPr="00FD0E0B">
              <w:rPr>
                <w:b/>
                <w:lang w:val="en-US"/>
              </w:rPr>
              <w:t>(Effect</w:t>
            </w:r>
            <w:r w:rsidR="00143CA8" w:rsidRPr="00FD0E0B">
              <w:rPr>
                <w:b/>
                <w:lang w:val="en-US"/>
              </w:rPr>
              <w:t>s</w:t>
            </w:r>
            <w:r w:rsidRPr="00FD0E0B">
              <w:rPr>
                <w:b/>
                <w:lang w:val="en-US"/>
              </w:rPr>
              <w:t xml:space="preserve"> on Grading, %)</w:t>
            </w:r>
          </w:p>
        </w:tc>
      </w:tr>
      <w:tr w:rsidR="00330BB6" w:rsidRPr="00F3022A">
        <w:tc>
          <w:tcPr>
            <w:tcW w:w="2943" w:type="dxa"/>
            <w:vMerge/>
            <w:tcBorders>
              <w:left w:val="single" w:sz="18" w:space="0" w:color="auto"/>
              <w:right w:val="single" w:sz="12" w:space="0" w:color="auto"/>
            </w:tcBorders>
          </w:tcPr>
          <w:p w:rsidR="00330BB6" w:rsidRPr="00F3022A" w:rsidRDefault="00330BB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30BB6" w:rsidRPr="00FD0E0B" w:rsidRDefault="00330BB6" w:rsidP="00497E7E">
            <w:pPr>
              <w:rPr>
                <w:b/>
              </w:rPr>
            </w:pPr>
            <w:r w:rsidRPr="00FD0E0B">
              <w:rPr>
                <w:b/>
              </w:rPr>
              <w:t>Yıl İçi Sınavları</w:t>
            </w:r>
          </w:p>
          <w:p w:rsidR="00330BB6" w:rsidRPr="00FD0E0B" w:rsidRDefault="00330BB6"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330BB6" w:rsidRPr="00E71760" w:rsidRDefault="00330BB6" w:rsidP="000D7058">
            <w:pPr>
              <w:jc w:val="center"/>
              <w:rPr>
                <w:b/>
                <w:caps/>
                <w:color w:val="000000"/>
                <w:lang w:val="en-US"/>
              </w:rPr>
            </w:pPr>
            <w:r w:rsidRPr="00E71760">
              <w:rPr>
                <w:b/>
                <w:caps/>
                <w:color w:val="000000"/>
                <w:lang w:val="en-US"/>
              </w:rPr>
              <w:t>1</w:t>
            </w:r>
          </w:p>
        </w:tc>
        <w:tc>
          <w:tcPr>
            <w:tcW w:w="3005" w:type="dxa"/>
            <w:tcBorders>
              <w:top w:val="single" w:sz="12" w:space="0" w:color="auto"/>
              <w:left w:val="single" w:sz="12" w:space="0" w:color="auto"/>
              <w:bottom w:val="single" w:sz="12" w:space="0" w:color="auto"/>
              <w:right w:val="single" w:sz="18" w:space="0" w:color="auto"/>
            </w:tcBorders>
          </w:tcPr>
          <w:p w:rsidR="00330BB6" w:rsidRPr="00E71760" w:rsidRDefault="00330BB6" w:rsidP="000D7058">
            <w:pPr>
              <w:jc w:val="center"/>
              <w:rPr>
                <w:b/>
                <w:caps/>
                <w:color w:val="000000"/>
                <w:lang w:val="en-US"/>
              </w:rPr>
            </w:pPr>
            <w:r w:rsidRPr="00E71760">
              <w:rPr>
                <w:b/>
                <w:caps/>
                <w:color w:val="000000"/>
                <w:lang w:val="en-US"/>
              </w:rPr>
              <w:t xml:space="preserve">% </w:t>
            </w:r>
            <w:r>
              <w:rPr>
                <w:b/>
                <w:caps/>
                <w:color w:val="000000"/>
                <w:lang w:val="en-US"/>
              </w:rPr>
              <w:t>25</w:t>
            </w:r>
          </w:p>
          <w:p w:rsidR="00330BB6" w:rsidRPr="00E71760" w:rsidRDefault="00330BB6" w:rsidP="000D7058">
            <w:pPr>
              <w:jc w:val="center"/>
              <w:rPr>
                <w:color w:val="000000"/>
                <w:lang w:val="en-US"/>
              </w:rPr>
            </w:pPr>
            <w:r w:rsidRPr="00E71760">
              <w:rPr>
                <w:color w:val="000000"/>
                <w:lang w:val="en-US"/>
              </w:rPr>
              <w:t>(</w:t>
            </w:r>
            <w:r>
              <w:rPr>
                <w:color w:val="000000"/>
                <w:lang w:val="en-US"/>
              </w:rPr>
              <w:t>25</w:t>
            </w:r>
            <w:r w:rsidRPr="00E71760">
              <w:rPr>
                <w:color w:val="000000"/>
                <w:lang w:val="en-US"/>
              </w:rPr>
              <w:t xml:space="preserve"> %)</w:t>
            </w:r>
          </w:p>
        </w:tc>
      </w:tr>
      <w:tr w:rsidR="00330BB6" w:rsidRPr="00F3022A">
        <w:tc>
          <w:tcPr>
            <w:tcW w:w="2943" w:type="dxa"/>
            <w:vMerge/>
            <w:tcBorders>
              <w:left w:val="single" w:sz="18" w:space="0" w:color="auto"/>
              <w:right w:val="single" w:sz="12" w:space="0" w:color="auto"/>
            </w:tcBorders>
          </w:tcPr>
          <w:p w:rsidR="00330BB6" w:rsidRPr="00F3022A" w:rsidRDefault="00330BB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30BB6" w:rsidRPr="00FD0E0B" w:rsidRDefault="00330BB6" w:rsidP="00497E7E">
            <w:pPr>
              <w:rPr>
                <w:b/>
              </w:rPr>
            </w:pPr>
            <w:r w:rsidRPr="00FD0E0B">
              <w:rPr>
                <w:b/>
              </w:rPr>
              <w:t>Kısa Sınavlar</w:t>
            </w:r>
          </w:p>
          <w:p w:rsidR="00330BB6" w:rsidRPr="00FD0E0B" w:rsidRDefault="00330BB6"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330BB6" w:rsidRPr="00E71760" w:rsidRDefault="00330BB6" w:rsidP="000D7058">
            <w:pPr>
              <w:jc w:val="center"/>
              <w:rPr>
                <w:b/>
                <w:caps/>
                <w:color w:val="000000"/>
                <w:lang w:val="en-US"/>
              </w:rPr>
            </w:pPr>
            <w:r>
              <w:rPr>
                <w:b/>
                <w:caps/>
                <w:color w:val="000000"/>
                <w:lang w:val="en-US"/>
              </w:rPr>
              <w:t>3</w:t>
            </w:r>
          </w:p>
        </w:tc>
        <w:tc>
          <w:tcPr>
            <w:tcW w:w="3005" w:type="dxa"/>
            <w:tcBorders>
              <w:top w:val="single" w:sz="12" w:space="0" w:color="auto"/>
              <w:left w:val="single" w:sz="12" w:space="0" w:color="auto"/>
              <w:bottom w:val="single" w:sz="12" w:space="0" w:color="auto"/>
              <w:right w:val="single" w:sz="18" w:space="0" w:color="auto"/>
            </w:tcBorders>
          </w:tcPr>
          <w:p w:rsidR="00330BB6" w:rsidRPr="00E71760" w:rsidRDefault="00330BB6" w:rsidP="000D7058">
            <w:pPr>
              <w:jc w:val="center"/>
              <w:rPr>
                <w:b/>
                <w:caps/>
                <w:color w:val="000000"/>
                <w:lang w:val="en-US"/>
              </w:rPr>
            </w:pPr>
            <w:r w:rsidRPr="00E71760">
              <w:rPr>
                <w:b/>
                <w:caps/>
                <w:color w:val="000000"/>
                <w:lang w:val="en-US"/>
              </w:rPr>
              <w:t xml:space="preserve">% </w:t>
            </w:r>
            <w:r>
              <w:rPr>
                <w:b/>
                <w:caps/>
                <w:color w:val="000000"/>
                <w:lang w:val="en-US"/>
              </w:rPr>
              <w:t>25</w:t>
            </w:r>
          </w:p>
          <w:p w:rsidR="00330BB6" w:rsidRPr="00E71760" w:rsidRDefault="00330BB6" w:rsidP="000D7058">
            <w:pPr>
              <w:jc w:val="center"/>
              <w:rPr>
                <w:b/>
                <w:caps/>
                <w:color w:val="000000"/>
                <w:lang w:val="en-US"/>
              </w:rPr>
            </w:pPr>
            <w:r w:rsidRPr="00E71760">
              <w:rPr>
                <w:color w:val="000000"/>
                <w:lang w:val="en-US"/>
              </w:rPr>
              <w:t>(</w:t>
            </w:r>
            <w:r>
              <w:rPr>
                <w:color w:val="000000"/>
                <w:lang w:val="en-US"/>
              </w:rPr>
              <w:t>25</w:t>
            </w:r>
            <w:r w:rsidRPr="00E71760">
              <w:rPr>
                <w:color w:val="000000"/>
                <w:lang w:val="en-US"/>
              </w:rPr>
              <w:t xml:space="preserve"> %)</w:t>
            </w:r>
          </w:p>
        </w:tc>
      </w:tr>
      <w:tr w:rsidR="00330BB6" w:rsidRPr="00F3022A">
        <w:tc>
          <w:tcPr>
            <w:tcW w:w="2943" w:type="dxa"/>
            <w:vMerge/>
            <w:tcBorders>
              <w:left w:val="single" w:sz="18" w:space="0" w:color="auto"/>
              <w:right w:val="single" w:sz="12" w:space="0" w:color="auto"/>
            </w:tcBorders>
          </w:tcPr>
          <w:p w:rsidR="00330BB6" w:rsidRPr="00F3022A" w:rsidRDefault="00330BB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30BB6" w:rsidRPr="00FD0E0B" w:rsidRDefault="00330BB6" w:rsidP="00497E7E">
            <w:pPr>
              <w:rPr>
                <w:b/>
              </w:rPr>
            </w:pPr>
            <w:r w:rsidRPr="00FD0E0B">
              <w:rPr>
                <w:b/>
              </w:rPr>
              <w:t>Ödevler</w:t>
            </w:r>
          </w:p>
          <w:p w:rsidR="00330BB6" w:rsidRPr="00FD0E0B" w:rsidRDefault="00330BB6"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330BB6" w:rsidRPr="00E71760" w:rsidRDefault="000355F2" w:rsidP="000D7058">
            <w:pPr>
              <w:jc w:val="center"/>
              <w:rPr>
                <w:b/>
                <w:caps/>
                <w:color w:val="000000"/>
                <w:lang w:val="en-US"/>
              </w:rPr>
            </w:pPr>
            <w:r>
              <w:rPr>
                <w:b/>
                <w:caps/>
                <w:color w:val="000000"/>
                <w:lang w:val="en-US"/>
              </w:rPr>
              <w:t>6</w:t>
            </w:r>
          </w:p>
        </w:tc>
        <w:tc>
          <w:tcPr>
            <w:tcW w:w="3005" w:type="dxa"/>
            <w:tcBorders>
              <w:top w:val="single" w:sz="12" w:space="0" w:color="auto"/>
              <w:left w:val="single" w:sz="12" w:space="0" w:color="auto"/>
              <w:bottom w:val="single" w:sz="12" w:space="0" w:color="auto"/>
              <w:right w:val="single" w:sz="18" w:space="0" w:color="auto"/>
            </w:tcBorders>
          </w:tcPr>
          <w:p w:rsidR="00330BB6" w:rsidRPr="00E71760" w:rsidRDefault="00330BB6" w:rsidP="000D7058">
            <w:pPr>
              <w:rPr>
                <w:color w:val="000000"/>
                <w:lang w:val="en-US"/>
              </w:rPr>
            </w:pPr>
            <w:r>
              <w:rPr>
                <w:color w:val="000000"/>
                <w:lang w:val="en-US"/>
              </w:rPr>
              <w:t>3</w:t>
            </w:r>
            <w:r w:rsidRPr="00E71760">
              <w:rPr>
                <w:color w:val="000000"/>
                <w:lang w:val="en-US"/>
              </w:rPr>
              <w:t xml:space="preserve"> kısa sınav verilen ödevlerden </w:t>
            </w:r>
            <w:r>
              <w:rPr>
                <w:color w:val="000000"/>
                <w:lang w:val="en-US"/>
              </w:rPr>
              <w:t>yapılacaktır</w:t>
            </w:r>
          </w:p>
        </w:tc>
      </w:tr>
      <w:tr w:rsidR="00330BB6" w:rsidRPr="00F3022A">
        <w:tc>
          <w:tcPr>
            <w:tcW w:w="2943" w:type="dxa"/>
            <w:vMerge/>
            <w:tcBorders>
              <w:left w:val="single" w:sz="18" w:space="0" w:color="auto"/>
              <w:right w:val="single" w:sz="12" w:space="0" w:color="auto"/>
            </w:tcBorders>
          </w:tcPr>
          <w:p w:rsidR="00330BB6" w:rsidRPr="00F3022A" w:rsidRDefault="00330BB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30BB6" w:rsidRPr="00FD0E0B" w:rsidRDefault="00330BB6" w:rsidP="00497E7E">
            <w:pPr>
              <w:rPr>
                <w:b/>
              </w:rPr>
            </w:pPr>
            <w:r w:rsidRPr="00FD0E0B">
              <w:rPr>
                <w:b/>
              </w:rPr>
              <w:t>Projeler</w:t>
            </w:r>
          </w:p>
          <w:p w:rsidR="00330BB6" w:rsidRPr="00FD0E0B" w:rsidRDefault="00330BB6"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330BB6" w:rsidRPr="00E71760" w:rsidRDefault="00330BB6" w:rsidP="000D7058">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330BB6" w:rsidRPr="00E71760" w:rsidRDefault="00330BB6" w:rsidP="000D7058">
            <w:pPr>
              <w:jc w:val="center"/>
              <w:rPr>
                <w:b/>
                <w:caps/>
                <w:color w:val="000000"/>
                <w:lang w:val="en-US"/>
              </w:rPr>
            </w:pPr>
          </w:p>
        </w:tc>
      </w:tr>
      <w:tr w:rsidR="00330BB6" w:rsidRPr="00F3022A">
        <w:tc>
          <w:tcPr>
            <w:tcW w:w="2943" w:type="dxa"/>
            <w:vMerge/>
            <w:tcBorders>
              <w:left w:val="single" w:sz="18" w:space="0" w:color="auto"/>
              <w:right w:val="single" w:sz="12" w:space="0" w:color="auto"/>
            </w:tcBorders>
          </w:tcPr>
          <w:p w:rsidR="00330BB6" w:rsidRPr="00F3022A" w:rsidRDefault="00330BB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30BB6" w:rsidRPr="00FD0E0B" w:rsidRDefault="00330BB6" w:rsidP="00497E7E">
            <w:pPr>
              <w:rPr>
                <w:b/>
              </w:rPr>
            </w:pPr>
            <w:r w:rsidRPr="00FD0E0B">
              <w:rPr>
                <w:b/>
              </w:rPr>
              <w:t>Dönem Ödevi/Projesi</w:t>
            </w:r>
          </w:p>
          <w:p w:rsidR="00330BB6" w:rsidRPr="00FD0E0B" w:rsidRDefault="00330BB6"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330BB6" w:rsidRPr="00E71760" w:rsidRDefault="00330BB6" w:rsidP="000D7058">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330BB6" w:rsidRPr="00E71760" w:rsidRDefault="00330BB6" w:rsidP="000D7058">
            <w:pPr>
              <w:jc w:val="center"/>
              <w:rPr>
                <w:b/>
                <w:caps/>
                <w:color w:val="000000"/>
                <w:lang w:val="en-US"/>
              </w:rPr>
            </w:pPr>
          </w:p>
        </w:tc>
      </w:tr>
      <w:tr w:rsidR="00330BB6" w:rsidRPr="00F3022A">
        <w:tc>
          <w:tcPr>
            <w:tcW w:w="2943" w:type="dxa"/>
            <w:vMerge/>
            <w:tcBorders>
              <w:left w:val="single" w:sz="18" w:space="0" w:color="auto"/>
              <w:right w:val="single" w:sz="12" w:space="0" w:color="auto"/>
            </w:tcBorders>
          </w:tcPr>
          <w:p w:rsidR="00330BB6" w:rsidRPr="00F3022A" w:rsidRDefault="00330BB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30BB6" w:rsidRPr="00FD0E0B" w:rsidRDefault="00330BB6" w:rsidP="00497E7E">
            <w:pPr>
              <w:rPr>
                <w:b/>
              </w:rPr>
            </w:pPr>
            <w:r w:rsidRPr="00FD0E0B">
              <w:rPr>
                <w:b/>
              </w:rPr>
              <w:t>Laboratuar Uygulaması</w:t>
            </w:r>
          </w:p>
          <w:p w:rsidR="00330BB6" w:rsidRPr="00FD0E0B" w:rsidRDefault="00330BB6"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330BB6" w:rsidRPr="00E71760" w:rsidRDefault="00330BB6" w:rsidP="000D7058">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330BB6" w:rsidRPr="00E71760" w:rsidRDefault="00330BB6" w:rsidP="000D7058">
            <w:pPr>
              <w:jc w:val="center"/>
              <w:rPr>
                <w:b/>
                <w:caps/>
                <w:color w:val="000000"/>
                <w:lang w:val="en-US"/>
              </w:rPr>
            </w:pPr>
          </w:p>
        </w:tc>
      </w:tr>
      <w:tr w:rsidR="00330BB6" w:rsidRPr="00F3022A">
        <w:tc>
          <w:tcPr>
            <w:tcW w:w="2943" w:type="dxa"/>
            <w:vMerge/>
            <w:tcBorders>
              <w:left w:val="single" w:sz="18" w:space="0" w:color="auto"/>
              <w:right w:val="single" w:sz="12" w:space="0" w:color="auto"/>
            </w:tcBorders>
          </w:tcPr>
          <w:p w:rsidR="00330BB6" w:rsidRPr="00F3022A" w:rsidRDefault="00330BB6"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330BB6" w:rsidRPr="00FD0E0B" w:rsidRDefault="00330BB6" w:rsidP="00497E7E">
            <w:pPr>
              <w:rPr>
                <w:b/>
              </w:rPr>
            </w:pPr>
            <w:r w:rsidRPr="00FD0E0B">
              <w:rPr>
                <w:b/>
              </w:rPr>
              <w:t>Diğer Uygulamalar</w:t>
            </w:r>
          </w:p>
          <w:p w:rsidR="00330BB6" w:rsidRPr="00FD0E0B" w:rsidRDefault="00330BB6"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330BB6" w:rsidRPr="00E71760" w:rsidRDefault="00330BB6" w:rsidP="000D7058">
            <w:pPr>
              <w:jc w:val="center"/>
              <w:rPr>
                <w:b/>
                <w:caps/>
                <w:color w:val="000000"/>
                <w:lang w:val="en-US"/>
              </w:rPr>
            </w:pPr>
          </w:p>
        </w:tc>
        <w:tc>
          <w:tcPr>
            <w:tcW w:w="3005" w:type="dxa"/>
            <w:tcBorders>
              <w:top w:val="single" w:sz="12" w:space="0" w:color="auto"/>
              <w:left w:val="single" w:sz="12" w:space="0" w:color="auto"/>
              <w:bottom w:val="single" w:sz="12" w:space="0" w:color="auto"/>
              <w:right w:val="single" w:sz="18" w:space="0" w:color="auto"/>
            </w:tcBorders>
          </w:tcPr>
          <w:p w:rsidR="00330BB6" w:rsidRPr="00E71760" w:rsidRDefault="00330BB6" w:rsidP="000D7058">
            <w:pPr>
              <w:jc w:val="center"/>
              <w:rPr>
                <w:b/>
                <w:caps/>
                <w:color w:val="000000"/>
                <w:lang w:val="en-US"/>
              </w:rPr>
            </w:pPr>
          </w:p>
        </w:tc>
      </w:tr>
      <w:tr w:rsidR="00330BB6" w:rsidRPr="00F3022A">
        <w:tc>
          <w:tcPr>
            <w:tcW w:w="2943" w:type="dxa"/>
            <w:vMerge/>
            <w:tcBorders>
              <w:left w:val="single" w:sz="18" w:space="0" w:color="auto"/>
              <w:bottom w:val="single" w:sz="18" w:space="0" w:color="auto"/>
              <w:right w:val="single" w:sz="12" w:space="0" w:color="auto"/>
            </w:tcBorders>
          </w:tcPr>
          <w:p w:rsidR="00330BB6" w:rsidRPr="00F3022A" w:rsidRDefault="00330BB6"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330BB6" w:rsidRPr="00FD0E0B" w:rsidRDefault="00330BB6" w:rsidP="004E6179">
            <w:pPr>
              <w:rPr>
                <w:b/>
              </w:rPr>
            </w:pPr>
            <w:r w:rsidRPr="00FD0E0B">
              <w:rPr>
                <w:b/>
              </w:rPr>
              <w:t>Final Sınavı</w:t>
            </w:r>
          </w:p>
          <w:p w:rsidR="00330BB6" w:rsidRPr="00FD0E0B" w:rsidRDefault="00330BB6"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330BB6" w:rsidRPr="00E71760" w:rsidRDefault="00330BB6" w:rsidP="000D7058">
            <w:pPr>
              <w:jc w:val="center"/>
              <w:rPr>
                <w:b/>
                <w:caps/>
                <w:color w:val="000000"/>
                <w:lang w:val="en-US"/>
              </w:rPr>
            </w:pPr>
            <w:r w:rsidRPr="00E71760">
              <w:rPr>
                <w:b/>
                <w:caps/>
                <w:color w:val="000000"/>
                <w:lang w:val="en-US"/>
              </w:rPr>
              <w:t>1</w:t>
            </w:r>
          </w:p>
        </w:tc>
        <w:tc>
          <w:tcPr>
            <w:tcW w:w="3005" w:type="dxa"/>
            <w:tcBorders>
              <w:top w:val="single" w:sz="12" w:space="0" w:color="auto"/>
              <w:left w:val="single" w:sz="12" w:space="0" w:color="auto"/>
              <w:bottom w:val="single" w:sz="18" w:space="0" w:color="auto"/>
              <w:right w:val="single" w:sz="18" w:space="0" w:color="auto"/>
            </w:tcBorders>
          </w:tcPr>
          <w:p w:rsidR="00330BB6" w:rsidRPr="00E71760" w:rsidRDefault="00330BB6" w:rsidP="000D7058">
            <w:pPr>
              <w:jc w:val="center"/>
              <w:rPr>
                <w:b/>
                <w:caps/>
                <w:color w:val="000000"/>
                <w:lang w:val="en-US"/>
              </w:rPr>
            </w:pPr>
            <w:r w:rsidRPr="00E71760">
              <w:rPr>
                <w:b/>
                <w:caps/>
                <w:color w:val="000000"/>
                <w:lang w:val="en-US"/>
              </w:rPr>
              <w:t>% 50</w:t>
            </w:r>
          </w:p>
          <w:p w:rsidR="00330BB6" w:rsidRPr="00E71760" w:rsidRDefault="00330BB6" w:rsidP="000D7058">
            <w:pPr>
              <w:jc w:val="center"/>
              <w:rPr>
                <w:color w:val="000000"/>
                <w:lang w:val="en-US"/>
              </w:rPr>
            </w:pPr>
            <w:r w:rsidRPr="00E71760">
              <w:rPr>
                <w:color w:val="000000"/>
                <w:lang w:val="en-US"/>
              </w:rPr>
              <w:t>(50 %)</w:t>
            </w:r>
          </w:p>
        </w:tc>
      </w:tr>
    </w:tbl>
    <w:p w:rsidR="00E11B06" w:rsidRDefault="00E11B06">
      <w:pPr>
        <w:jc w:val="center"/>
        <w:rPr>
          <w:b/>
          <w:caps/>
          <w:sz w:val="28"/>
        </w:rPr>
      </w:pPr>
    </w:p>
    <w:p w:rsidR="00C7479E" w:rsidRDefault="00C7479E">
      <w:pPr>
        <w:jc w:val="center"/>
        <w:rPr>
          <w:b/>
          <w:caps/>
          <w:sz w:val="28"/>
        </w:rPr>
      </w:pPr>
    </w:p>
    <w:p w:rsidR="00C7479E" w:rsidRDefault="00C7479E">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F3022A" w:rsidRDefault="00F3022A">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E11B06" w:rsidRDefault="00E11B06">
      <w:pPr>
        <w:jc w:val="center"/>
        <w:rPr>
          <w:b/>
          <w:caps/>
          <w:sz w:val="28"/>
        </w:rPr>
      </w:pPr>
    </w:p>
    <w:p w:rsidR="0082725B" w:rsidRDefault="0082725B">
      <w:pPr>
        <w:jc w:val="center"/>
        <w:rPr>
          <w:b/>
          <w:caps/>
          <w:sz w:val="28"/>
        </w:rPr>
      </w:pPr>
    </w:p>
    <w:p w:rsidR="00E43F02" w:rsidRDefault="00E43F02">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6B0019" w:rsidRDefault="0082725B" w:rsidP="0082725B">
            <w:pPr>
              <w:jc w:val="center"/>
              <w:rPr>
                <w:b/>
                <w:sz w:val="22"/>
                <w:szCs w:val="22"/>
              </w:rPr>
            </w:pPr>
            <w:r w:rsidRPr="006B0019">
              <w:rPr>
                <w:b/>
                <w:sz w:val="22"/>
                <w:szCs w:val="22"/>
              </w:rPr>
              <w:t>Ders</w:t>
            </w:r>
            <w:r w:rsidR="00FD0E0B" w:rsidRPr="006B0019">
              <w:rPr>
                <w:b/>
                <w:sz w:val="22"/>
                <w:szCs w:val="22"/>
              </w:rPr>
              <w:t>in</w:t>
            </w:r>
            <w:r w:rsidRPr="006B0019">
              <w:rPr>
                <w:b/>
                <w:sz w:val="22"/>
                <w:szCs w:val="22"/>
              </w:rPr>
              <w:t xml:space="preserve"> </w:t>
            </w:r>
          </w:p>
          <w:p w:rsidR="0082725B" w:rsidRPr="00EE22EC" w:rsidRDefault="00FD0E0B" w:rsidP="0082725B">
            <w:pPr>
              <w:jc w:val="center"/>
              <w:rPr>
                <w:b/>
                <w:sz w:val="22"/>
                <w:szCs w:val="22"/>
              </w:rPr>
            </w:pPr>
            <w:r w:rsidRPr="006B0019">
              <w:rPr>
                <w:b/>
                <w:sz w:val="22"/>
                <w:szCs w:val="22"/>
              </w:rPr>
              <w:t>Çıktılar</w:t>
            </w:r>
            <w:r w:rsidR="0082725B" w:rsidRPr="006B0019">
              <w:rPr>
                <w:b/>
                <w:sz w:val="22"/>
                <w:szCs w:val="22"/>
              </w:rPr>
              <w:t>ı</w:t>
            </w:r>
          </w:p>
        </w:tc>
      </w:tr>
      <w:tr w:rsidR="00330BB6" w:rsidRPr="00905631">
        <w:tc>
          <w:tcPr>
            <w:tcW w:w="817" w:type="dxa"/>
            <w:tcBorders>
              <w:top w:val="single" w:sz="18" w:space="0" w:color="auto"/>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330BB6" w:rsidRPr="00BA5272" w:rsidRDefault="00330BB6" w:rsidP="000D7058">
            <w:r w:rsidRPr="00BA5272">
              <w:t>Yenilenebilir enerji sistemlerinde işaret işleme ve analizinin temel kavramları</w:t>
            </w:r>
          </w:p>
        </w:tc>
        <w:tc>
          <w:tcPr>
            <w:tcW w:w="1096" w:type="dxa"/>
            <w:tcBorders>
              <w:top w:val="single" w:sz="18" w:space="0" w:color="auto"/>
              <w:left w:val="single" w:sz="12" w:space="0" w:color="auto"/>
              <w:right w:val="single" w:sz="18" w:space="0" w:color="auto"/>
            </w:tcBorders>
          </w:tcPr>
          <w:p w:rsidR="00330BB6" w:rsidRPr="00F3022A" w:rsidRDefault="006B0019" w:rsidP="00496726">
            <w:pPr>
              <w:pStyle w:val="Heading7"/>
              <w:jc w:val="center"/>
              <w:rPr>
                <w:sz w:val="22"/>
                <w:szCs w:val="22"/>
                <w:lang w:val="en-US"/>
              </w:rPr>
            </w:pPr>
            <w:r>
              <w:rPr>
                <w:sz w:val="22"/>
                <w:szCs w:val="22"/>
                <w:lang w:val="en-US"/>
              </w:rPr>
              <w:t>1</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330BB6" w:rsidRPr="00BA5272" w:rsidRDefault="00330BB6" w:rsidP="000D7058">
            <w:r w:rsidRPr="00BA5272">
              <w:t>Sürekli ve ayrık zamanda işaretler</w:t>
            </w:r>
          </w:p>
        </w:tc>
        <w:tc>
          <w:tcPr>
            <w:tcW w:w="1096" w:type="dxa"/>
            <w:tcBorders>
              <w:left w:val="single" w:sz="12"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1</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330BB6" w:rsidRPr="00BA5272" w:rsidRDefault="00330BB6" w:rsidP="000D7058">
            <w:r w:rsidRPr="00BA5272">
              <w:t>Yenilenebilir enerji sistemlerinde karşılaşılan işaretlerin karakteristikleri ve analiz metotları</w:t>
            </w:r>
          </w:p>
        </w:tc>
        <w:tc>
          <w:tcPr>
            <w:tcW w:w="1096" w:type="dxa"/>
            <w:tcBorders>
              <w:left w:val="single" w:sz="12"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1</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330BB6" w:rsidRPr="00BA5272" w:rsidRDefault="00330BB6" w:rsidP="000D7058">
            <w:r w:rsidRPr="00BA5272">
              <w:t>İşaretlerin zaman domeni analizi</w:t>
            </w:r>
          </w:p>
        </w:tc>
        <w:tc>
          <w:tcPr>
            <w:tcW w:w="1096" w:type="dxa"/>
            <w:tcBorders>
              <w:left w:val="single" w:sz="12"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2</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330BB6" w:rsidRPr="00BA5272" w:rsidRDefault="00330BB6" w:rsidP="000D7058">
            <w:r w:rsidRPr="00BA5272">
              <w:t>İşaretlerin frekans domeni analizi</w:t>
            </w:r>
          </w:p>
        </w:tc>
        <w:tc>
          <w:tcPr>
            <w:tcW w:w="1096" w:type="dxa"/>
            <w:tcBorders>
              <w:left w:val="single" w:sz="12"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2</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330BB6" w:rsidRDefault="00330BB6" w:rsidP="000D7058">
            <w:r>
              <w:t>Digital ve analog süzgeçleme</w:t>
            </w:r>
          </w:p>
        </w:tc>
        <w:tc>
          <w:tcPr>
            <w:tcW w:w="1096" w:type="dxa"/>
            <w:tcBorders>
              <w:left w:val="single" w:sz="12"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3</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330BB6" w:rsidRDefault="00330BB6" w:rsidP="000D7058">
            <w:r>
              <w:t>Yenilenebilir enerji sistemlerinde öngörü I (lineer metotlar)</w:t>
            </w:r>
          </w:p>
        </w:tc>
        <w:tc>
          <w:tcPr>
            <w:tcW w:w="1096" w:type="dxa"/>
            <w:tcBorders>
              <w:left w:val="single" w:sz="12"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4</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330BB6" w:rsidRDefault="00330BB6" w:rsidP="000D7058">
            <w:r>
              <w:t>Yenilenebilir enerji sistemlerinde öngörü II (lineer olmayan metotlar)</w:t>
            </w:r>
          </w:p>
        </w:tc>
        <w:tc>
          <w:tcPr>
            <w:tcW w:w="1096" w:type="dxa"/>
            <w:tcBorders>
              <w:left w:val="single" w:sz="12"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4</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330BB6" w:rsidRDefault="00330BB6" w:rsidP="000D7058">
            <w:r>
              <w:t>Yenilenebilir enerji sistemlerinde işaret işleme sistemleri ve elemanları</w:t>
            </w:r>
          </w:p>
        </w:tc>
        <w:tc>
          <w:tcPr>
            <w:tcW w:w="1096" w:type="dxa"/>
            <w:tcBorders>
              <w:left w:val="single" w:sz="12"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5</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330BB6" w:rsidRDefault="00330BB6" w:rsidP="000D7058">
            <w:r>
              <w:t>Gerçek zamanda işaret işleme ve analizi</w:t>
            </w:r>
          </w:p>
        </w:tc>
        <w:tc>
          <w:tcPr>
            <w:tcW w:w="1096" w:type="dxa"/>
            <w:tcBorders>
              <w:left w:val="single" w:sz="12"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6</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330BB6" w:rsidRDefault="00330BB6" w:rsidP="000D7058">
            <w:r>
              <w:t>Yenilenebilir enerji sistemlerinde gerçek zamanda durum izleme ve hata öngörüsü</w:t>
            </w:r>
          </w:p>
        </w:tc>
        <w:tc>
          <w:tcPr>
            <w:tcW w:w="1096" w:type="dxa"/>
            <w:tcBorders>
              <w:left w:val="single" w:sz="12"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6</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330BB6" w:rsidRDefault="00330BB6" w:rsidP="000D7058">
            <w:r>
              <w:t>Rüzgar enerjisi sistemlerinde işaret analizi</w:t>
            </w:r>
          </w:p>
        </w:tc>
        <w:tc>
          <w:tcPr>
            <w:tcW w:w="1096" w:type="dxa"/>
            <w:tcBorders>
              <w:left w:val="single" w:sz="12"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7</w:t>
            </w:r>
          </w:p>
        </w:tc>
      </w:tr>
      <w:tr w:rsidR="00330BB6" w:rsidRPr="00905631">
        <w:tc>
          <w:tcPr>
            <w:tcW w:w="817" w:type="dxa"/>
            <w:tcBorders>
              <w:left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330BB6" w:rsidRDefault="00330BB6" w:rsidP="000D7058">
            <w:r>
              <w:t>Güneş enerjisi sistemlerinde işaret analizi</w:t>
            </w:r>
          </w:p>
        </w:tc>
        <w:tc>
          <w:tcPr>
            <w:tcW w:w="1096" w:type="dxa"/>
            <w:tcBorders>
              <w:left w:val="single" w:sz="12" w:space="0" w:color="auto"/>
              <w:right w:val="single" w:sz="18" w:space="0" w:color="auto"/>
            </w:tcBorders>
          </w:tcPr>
          <w:p w:rsidR="00330BB6" w:rsidRPr="00F3022A" w:rsidRDefault="006B0019" w:rsidP="00496726">
            <w:pPr>
              <w:pStyle w:val="Heading7"/>
              <w:jc w:val="center"/>
              <w:rPr>
                <w:sz w:val="22"/>
                <w:szCs w:val="22"/>
                <w:lang w:val="en-US"/>
              </w:rPr>
            </w:pPr>
            <w:r>
              <w:rPr>
                <w:sz w:val="22"/>
                <w:szCs w:val="22"/>
                <w:lang w:val="en-US"/>
              </w:rPr>
              <w:t>7</w:t>
            </w:r>
          </w:p>
        </w:tc>
      </w:tr>
      <w:tr w:rsidR="00330BB6" w:rsidRPr="00905631">
        <w:tc>
          <w:tcPr>
            <w:tcW w:w="817" w:type="dxa"/>
            <w:tcBorders>
              <w:left w:val="single" w:sz="18" w:space="0" w:color="auto"/>
              <w:bottom w:val="single" w:sz="18" w:space="0" w:color="auto"/>
              <w:right w:val="single" w:sz="18" w:space="0" w:color="auto"/>
            </w:tcBorders>
          </w:tcPr>
          <w:p w:rsidR="00330BB6" w:rsidRPr="00EE22EC" w:rsidRDefault="00330BB6"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330BB6" w:rsidRDefault="00330BB6" w:rsidP="000D7058">
            <w:r>
              <w:t>Diğer yenilenebilir enerji sistemlerinde işaret analizi</w:t>
            </w:r>
          </w:p>
        </w:tc>
        <w:tc>
          <w:tcPr>
            <w:tcW w:w="1096" w:type="dxa"/>
            <w:tcBorders>
              <w:left w:val="single" w:sz="12" w:space="0" w:color="auto"/>
              <w:bottom w:val="single" w:sz="18" w:space="0" w:color="auto"/>
              <w:right w:val="single" w:sz="18" w:space="0" w:color="auto"/>
            </w:tcBorders>
          </w:tcPr>
          <w:p w:rsidR="00330BB6" w:rsidRPr="00F3022A" w:rsidRDefault="006B0019" w:rsidP="00496726">
            <w:pPr>
              <w:jc w:val="center"/>
              <w:rPr>
                <w:sz w:val="22"/>
                <w:szCs w:val="22"/>
                <w:lang w:val="en-US"/>
              </w:rPr>
            </w:pPr>
            <w:r>
              <w:rPr>
                <w:sz w:val="22"/>
                <w:szCs w:val="22"/>
                <w:lang w:val="en-US"/>
              </w:rPr>
              <w:t>7</w:t>
            </w:r>
          </w:p>
        </w:tc>
      </w:tr>
    </w:tbl>
    <w:p w:rsidR="00905631" w:rsidRDefault="00905631">
      <w:pPr>
        <w:rPr>
          <w:b/>
          <w:bCs/>
          <w:sz w:val="28"/>
        </w:rPr>
      </w:pPr>
    </w:p>
    <w:p w:rsidR="0082725B" w:rsidRDefault="0082725B">
      <w:pPr>
        <w:rPr>
          <w:b/>
          <w:bCs/>
          <w:sz w:val="28"/>
        </w:rPr>
      </w:pPr>
    </w:p>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6B0019" w:rsidRDefault="0082725B" w:rsidP="00C353A3">
            <w:pPr>
              <w:jc w:val="center"/>
              <w:rPr>
                <w:b/>
                <w:sz w:val="22"/>
                <w:szCs w:val="22"/>
                <w:lang w:val="en-US"/>
              </w:rPr>
            </w:pPr>
            <w:r w:rsidRPr="006B0019">
              <w:rPr>
                <w:b/>
                <w:sz w:val="22"/>
                <w:szCs w:val="22"/>
                <w:lang w:val="en-US"/>
              </w:rPr>
              <w:t>Course Outcomes</w:t>
            </w:r>
          </w:p>
        </w:tc>
      </w:tr>
      <w:tr w:rsidR="006B0019" w:rsidRPr="00F3022A">
        <w:tc>
          <w:tcPr>
            <w:tcW w:w="959" w:type="dxa"/>
            <w:tcBorders>
              <w:top w:val="single" w:sz="18" w:space="0" w:color="auto"/>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6B0019" w:rsidRDefault="006B0019" w:rsidP="000D7058">
            <w:pPr>
              <w:jc w:val="both"/>
              <w:rPr>
                <w:i/>
              </w:rPr>
            </w:pPr>
            <w:r>
              <w:t xml:space="preserve">Basic concepts of signal processing and analysis in renewable </w:t>
            </w:r>
            <w:r w:rsidRPr="00F54893">
              <w:t>energy</w:t>
            </w:r>
            <w:r>
              <w:t xml:space="preserve"> systems</w:t>
            </w:r>
          </w:p>
        </w:tc>
        <w:tc>
          <w:tcPr>
            <w:tcW w:w="1238" w:type="dxa"/>
            <w:tcBorders>
              <w:top w:val="single" w:sz="18" w:space="0" w:color="auto"/>
              <w:left w:val="single" w:sz="12" w:space="0" w:color="auto"/>
              <w:right w:val="single" w:sz="18" w:space="0" w:color="auto"/>
            </w:tcBorders>
          </w:tcPr>
          <w:p w:rsidR="006B0019" w:rsidRPr="00F3022A" w:rsidRDefault="006B0019" w:rsidP="00F7455A">
            <w:pPr>
              <w:pStyle w:val="Heading7"/>
              <w:jc w:val="center"/>
              <w:rPr>
                <w:sz w:val="22"/>
                <w:szCs w:val="22"/>
                <w:lang w:val="en-US"/>
              </w:rPr>
            </w:pPr>
            <w:r>
              <w:rPr>
                <w:sz w:val="22"/>
                <w:szCs w:val="22"/>
                <w:lang w:val="en-US"/>
              </w:rPr>
              <w:t>1</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6B0019" w:rsidRDefault="006B0019" w:rsidP="000D7058">
            <w:pPr>
              <w:jc w:val="both"/>
              <w:rPr>
                <w:i/>
              </w:rPr>
            </w:pPr>
            <w:r>
              <w:t>Continuous and discrete time signals</w:t>
            </w:r>
          </w:p>
        </w:tc>
        <w:tc>
          <w:tcPr>
            <w:tcW w:w="1238" w:type="dxa"/>
            <w:tcBorders>
              <w:left w:val="single" w:sz="12"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1</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6B0019" w:rsidRDefault="006B0019" w:rsidP="000D7058">
            <w:pPr>
              <w:jc w:val="both"/>
              <w:rPr>
                <w:i/>
              </w:rPr>
            </w:pPr>
            <w:r>
              <w:t xml:space="preserve">Characteristics and analysis methods </w:t>
            </w:r>
            <w:r w:rsidRPr="00035CC5">
              <w:t xml:space="preserve">of </w:t>
            </w:r>
            <w:r>
              <w:t>signals in renewable energy systems</w:t>
            </w:r>
          </w:p>
        </w:tc>
        <w:tc>
          <w:tcPr>
            <w:tcW w:w="1238" w:type="dxa"/>
            <w:tcBorders>
              <w:left w:val="single" w:sz="12"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1</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6B0019" w:rsidRPr="00093A58" w:rsidRDefault="006B0019" w:rsidP="000D7058">
            <w:pPr>
              <w:jc w:val="both"/>
              <w:rPr>
                <w:iCs/>
              </w:rPr>
            </w:pPr>
            <w:r>
              <w:rPr>
                <w:iCs/>
              </w:rPr>
              <w:t>Time-</w:t>
            </w:r>
            <w:r>
              <w:t>domain analysis of signals</w:t>
            </w:r>
          </w:p>
        </w:tc>
        <w:tc>
          <w:tcPr>
            <w:tcW w:w="1238" w:type="dxa"/>
            <w:tcBorders>
              <w:left w:val="single" w:sz="12"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2</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6B0019" w:rsidRDefault="006B0019" w:rsidP="000D7058">
            <w:pPr>
              <w:jc w:val="both"/>
            </w:pPr>
            <w:r>
              <w:t>Frequency-domain analysis of signals</w:t>
            </w:r>
          </w:p>
        </w:tc>
        <w:tc>
          <w:tcPr>
            <w:tcW w:w="1238" w:type="dxa"/>
            <w:tcBorders>
              <w:left w:val="single" w:sz="12"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2</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6B0019" w:rsidRDefault="006B0019" w:rsidP="000D7058">
            <w:pPr>
              <w:jc w:val="both"/>
            </w:pPr>
            <w:r>
              <w:t>Digital and analog filtering</w:t>
            </w:r>
          </w:p>
        </w:tc>
        <w:tc>
          <w:tcPr>
            <w:tcW w:w="1238" w:type="dxa"/>
            <w:tcBorders>
              <w:left w:val="single" w:sz="12"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3</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6B0019" w:rsidRDefault="006B0019" w:rsidP="000D7058">
            <w:pPr>
              <w:jc w:val="both"/>
            </w:pPr>
            <w:r>
              <w:t>Prediction in renewable energy systems I (linear methods)</w:t>
            </w:r>
          </w:p>
        </w:tc>
        <w:tc>
          <w:tcPr>
            <w:tcW w:w="1238" w:type="dxa"/>
            <w:tcBorders>
              <w:left w:val="single" w:sz="12"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4</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6B0019" w:rsidRDefault="006B0019" w:rsidP="000D7058">
            <w:pPr>
              <w:jc w:val="both"/>
            </w:pPr>
            <w:r>
              <w:t>Prediction in renewable energy systems II (non-linear methods)</w:t>
            </w:r>
          </w:p>
        </w:tc>
        <w:tc>
          <w:tcPr>
            <w:tcW w:w="1238" w:type="dxa"/>
            <w:tcBorders>
              <w:left w:val="single" w:sz="12"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4</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6B0019" w:rsidRDefault="006B0019" w:rsidP="000D7058">
            <w:pPr>
              <w:jc w:val="both"/>
            </w:pPr>
            <w:r>
              <w:t xml:space="preserve">Signal processing </w:t>
            </w:r>
            <w:r w:rsidRPr="00035CC5">
              <w:t>systems and components</w:t>
            </w:r>
            <w:r>
              <w:t xml:space="preserve"> in renewable </w:t>
            </w:r>
            <w:r w:rsidRPr="00F54893">
              <w:t>energy systems</w:t>
            </w:r>
          </w:p>
        </w:tc>
        <w:tc>
          <w:tcPr>
            <w:tcW w:w="1238" w:type="dxa"/>
            <w:tcBorders>
              <w:left w:val="single" w:sz="12"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5</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6B0019" w:rsidRDefault="006B0019" w:rsidP="000D7058">
            <w:pPr>
              <w:jc w:val="both"/>
            </w:pPr>
            <w:r>
              <w:t>Real-time signal processing and analysis</w:t>
            </w:r>
          </w:p>
        </w:tc>
        <w:tc>
          <w:tcPr>
            <w:tcW w:w="1238" w:type="dxa"/>
            <w:tcBorders>
              <w:left w:val="single" w:sz="12"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6</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6B0019" w:rsidRDefault="006B0019" w:rsidP="000D7058">
            <w:pPr>
              <w:jc w:val="both"/>
            </w:pPr>
            <w:r>
              <w:t>Real-time c</w:t>
            </w:r>
            <w:r w:rsidRPr="00F54893">
              <w:t>ondition monitoring</w:t>
            </w:r>
            <w:r>
              <w:t xml:space="preserve"> and incipient failure detection</w:t>
            </w:r>
            <w:r w:rsidRPr="00F54893">
              <w:t xml:space="preserve"> </w:t>
            </w:r>
            <w:r>
              <w:t>in</w:t>
            </w:r>
            <w:r w:rsidRPr="00F54893">
              <w:t xml:space="preserve"> </w:t>
            </w:r>
            <w:r>
              <w:t xml:space="preserve">renewable </w:t>
            </w:r>
            <w:r w:rsidRPr="00F54893">
              <w:t>energy systems</w:t>
            </w:r>
          </w:p>
        </w:tc>
        <w:tc>
          <w:tcPr>
            <w:tcW w:w="1238" w:type="dxa"/>
            <w:tcBorders>
              <w:left w:val="single" w:sz="12"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6</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6B0019" w:rsidRDefault="006B0019" w:rsidP="000D7058">
            <w:pPr>
              <w:jc w:val="both"/>
            </w:pPr>
            <w:r>
              <w:t>Signal analysis in wind energy systems</w:t>
            </w:r>
          </w:p>
        </w:tc>
        <w:tc>
          <w:tcPr>
            <w:tcW w:w="1238" w:type="dxa"/>
            <w:tcBorders>
              <w:left w:val="single" w:sz="12"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7</w:t>
            </w:r>
          </w:p>
        </w:tc>
      </w:tr>
      <w:tr w:rsidR="006B0019" w:rsidRPr="00F3022A">
        <w:tc>
          <w:tcPr>
            <w:tcW w:w="959" w:type="dxa"/>
            <w:tcBorders>
              <w:left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6B0019" w:rsidRDefault="006B0019" w:rsidP="000D7058">
            <w:pPr>
              <w:jc w:val="both"/>
            </w:pPr>
            <w:r>
              <w:t>Signal analysis in solar energy systems</w:t>
            </w:r>
          </w:p>
        </w:tc>
        <w:tc>
          <w:tcPr>
            <w:tcW w:w="1238" w:type="dxa"/>
            <w:tcBorders>
              <w:left w:val="single" w:sz="12" w:space="0" w:color="auto"/>
              <w:right w:val="single" w:sz="18" w:space="0" w:color="auto"/>
            </w:tcBorders>
          </w:tcPr>
          <w:p w:rsidR="006B0019" w:rsidRPr="00F3022A" w:rsidRDefault="006B0019" w:rsidP="00F7455A">
            <w:pPr>
              <w:pStyle w:val="Heading7"/>
              <w:jc w:val="center"/>
              <w:rPr>
                <w:sz w:val="22"/>
                <w:szCs w:val="22"/>
                <w:lang w:val="en-US"/>
              </w:rPr>
            </w:pPr>
            <w:r>
              <w:rPr>
                <w:sz w:val="22"/>
                <w:szCs w:val="22"/>
                <w:lang w:val="en-US"/>
              </w:rPr>
              <w:t>7</w:t>
            </w:r>
          </w:p>
        </w:tc>
      </w:tr>
      <w:tr w:rsidR="006B0019" w:rsidRPr="00F3022A">
        <w:tc>
          <w:tcPr>
            <w:tcW w:w="959" w:type="dxa"/>
            <w:tcBorders>
              <w:left w:val="single" w:sz="18" w:space="0" w:color="auto"/>
              <w:bottom w:val="single" w:sz="18" w:space="0" w:color="auto"/>
              <w:right w:val="single" w:sz="18" w:space="0" w:color="auto"/>
            </w:tcBorders>
          </w:tcPr>
          <w:p w:rsidR="006B0019" w:rsidRPr="00F3022A" w:rsidRDefault="006B0019"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6B0019" w:rsidRDefault="006B0019" w:rsidP="000D7058">
            <w:pPr>
              <w:jc w:val="both"/>
              <w:rPr>
                <w:i/>
              </w:rPr>
            </w:pPr>
            <w:r>
              <w:t xml:space="preserve">Signal analysis in other renewable </w:t>
            </w:r>
            <w:r w:rsidRPr="00F54893">
              <w:t>energy systems</w:t>
            </w:r>
          </w:p>
        </w:tc>
        <w:tc>
          <w:tcPr>
            <w:tcW w:w="1238" w:type="dxa"/>
            <w:tcBorders>
              <w:left w:val="single" w:sz="12" w:space="0" w:color="auto"/>
              <w:bottom w:val="single" w:sz="18" w:space="0" w:color="auto"/>
              <w:right w:val="single" w:sz="18" w:space="0" w:color="auto"/>
            </w:tcBorders>
          </w:tcPr>
          <w:p w:rsidR="006B0019" w:rsidRPr="00F3022A" w:rsidRDefault="006B0019" w:rsidP="00F7455A">
            <w:pPr>
              <w:jc w:val="center"/>
              <w:rPr>
                <w:sz w:val="22"/>
                <w:szCs w:val="22"/>
                <w:lang w:val="en-US"/>
              </w:rPr>
            </w:pPr>
            <w:r>
              <w:rPr>
                <w:sz w:val="22"/>
                <w:szCs w:val="22"/>
                <w:lang w:val="en-US"/>
              </w:rPr>
              <w:t>7</w:t>
            </w:r>
          </w:p>
        </w:tc>
      </w:tr>
    </w:tbl>
    <w:p w:rsidR="0082725B" w:rsidRDefault="0082725B" w:rsidP="0082725B">
      <w:pPr>
        <w:rPr>
          <w:b/>
          <w:bCs/>
          <w:sz w:val="28"/>
        </w:rPr>
      </w:pPr>
    </w:p>
    <w:p w:rsidR="0082725B" w:rsidRDefault="0082725B" w:rsidP="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82725B" w:rsidRDefault="0082725B">
      <w:pPr>
        <w:rPr>
          <w:b/>
          <w:bCs/>
          <w:sz w:val="28"/>
        </w:rPr>
      </w:pPr>
    </w:p>
    <w:p w:rsidR="00F3022A" w:rsidRDefault="00F3022A">
      <w:pPr>
        <w:rPr>
          <w:b/>
          <w:bCs/>
          <w:sz w:val="28"/>
        </w:rPr>
      </w:pPr>
    </w:p>
    <w:p w:rsidR="00F3022A" w:rsidRDefault="00F3022A">
      <w:pPr>
        <w:rPr>
          <w:b/>
          <w:bCs/>
          <w:sz w:val="28"/>
        </w:rPr>
      </w:pPr>
    </w:p>
    <w:p w:rsidR="00A34CC8" w:rsidRPr="00EB2735" w:rsidRDefault="00A34CC8" w:rsidP="00A34CC8">
      <w:pPr>
        <w:pStyle w:val="Heading2"/>
        <w:rPr>
          <w:sz w:val="24"/>
          <w:szCs w:val="24"/>
        </w:rPr>
      </w:pPr>
      <w:r w:rsidRPr="00EB2735">
        <w:rPr>
          <w:sz w:val="24"/>
          <w:szCs w:val="24"/>
        </w:rPr>
        <w:lastRenderedPageBreak/>
        <w:t xml:space="preserve">Dersin </w:t>
      </w:r>
      <w:r>
        <w:rPr>
          <w:sz w:val="24"/>
          <w:szCs w:val="24"/>
        </w:rPr>
        <w:t>“Enerji Bilim ve Teknoloji Doktora</w:t>
      </w:r>
      <w:r w:rsidRPr="00EB2735">
        <w:rPr>
          <w:sz w:val="24"/>
          <w:szCs w:val="24"/>
        </w:rPr>
        <w:t xml:space="preserve"> Programı</w:t>
      </w:r>
      <w:r>
        <w:rPr>
          <w:sz w:val="24"/>
          <w:szCs w:val="24"/>
        </w:rPr>
        <w:t>”</w:t>
      </w:r>
      <w:r w:rsidRPr="00EB2735">
        <w:rPr>
          <w:sz w:val="24"/>
          <w:szCs w:val="24"/>
        </w:rPr>
        <w:t>yla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A34CC8" w:rsidRPr="00F54B8A" w:rsidTr="000D7058">
        <w:trPr>
          <w:trHeight w:val="268"/>
        </w:trPr>
        <w:tc>
          <w:tcPr>
            <w:tcW w:w="738" w:type="dxa"/>
            <w:vMerge w:val="restart"/>
            <w:tcBorders>
              <w:top w:val="single" w:sz="18" w:space="0" w:color="auto"/>
              <w:left w:val="single" w:sz="18" w:space="0" w:color="auto"/>
              <w:right w:val="single" w:sz="18" w:space="0" w:color="auto"/>
            </w:tcBorders>
          </w:tcPr>
          <w:p w:rsidR="00A34CC8" w:rsidRPr="00F54B8A" w:rsidRDefault="00A34CC8" w:rsidP="000D7058">
            <w:pPr>
              <w:jc w:val="center"/>
            </w:pPr>
          </w:p>
        </w:tc>
        <w:tc>
          <w:tcPr>
            <w:tcW w:w="8114" w:type="dxa"/>
            <w:vMerge w:val="restart"/>
            <w:tcBorders>
              <w:top w:val="single" w:sz="18" w:space="0" w:color="auto"/>
              <w:left w:val="single" w:sz="18" w:space="0" w:color="auto"/>
              <w:right w:val="single" w:sz="18" w:space="0" w:color="auto"/>
            </w:tcBorders>
          </w:tcPr>
          <w:p w:rsidR="00A34CC8" w:rsidRDefault="00A34CC8" w:rsidP="000D7058">
            <w:pPr>
              <w:jc w:val="center"/>
              <w:rPr>
                <w:b/>
              </w:rPr>
            </w:pPr>
          </w:p>
          <w:p w:rsidR="00A34CC8" w:rsidRPr="00F54B8A" w:rsidRDefault="00A34CC8" w:rsidP="000D7058">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A34CC8" w:rsidRPr="00F54B8A" w:rsidRDefault="00A34CC8" w:rsidP="000D7058">
            <w:pPr>
              <w:jc w:val="center"/>
              <w:rPr>
                <w:b/>
              </w:rPr>
            </w:pPr>
            <w:r w:rsidRPr="00F54B8A">
              <w:rPr>
                <w:b/>
              </w:rPr>
              <w:t>Katkı Seviyesi</w:t>
            </w:r>
          </w:p>
        </w:tc>
      </w:tr>
      <w:tr w:rsidR="00A34CC8" w:rsidRPr="00F54B8A" w:rsidTr="000D7058">
        <w:trPr>
          <w:trHeight w:val="258"/>
        </w:trPr>
        <w:tc>
          <w:tcPr>
            <w:tcW w:w="738" w:type="dxa"/>
            <w:vMerge/>
            <w:tcBorders>
              <w:left w:val="single" w:sz="18" w:space="0" w:color="auto"/>
              <w:bottom w:val="single" w:sz="18" w:space="0" w:color="auto"/>
              <w:right w:val="single" w:sz="18" w:space="0" w:color="auto"/>
            </w:tcBorders>
          </w:tcPr>
          <w:p w:rsidR="00A34CC8" w:rsidRPr="00F54B8A" w:rsidRDefault="00A34CC8" w:rsidP="000D7058">
            <w:pPr>
              <w:jc w:val="center"/>
            </w:pPr>
          </w:p>
        </w:tc>
        <w:tc>
          <w:tcPr>
            <w:tcW w:w="8114" w:type="dxa"/>
            <w:vMerge/>
            <w:tcBorders>
              <w:left w:val="single" w:sz="18" w:space="0" w:color="auto"/>
              <w:bottom w:val="single" w:sz="18" w:space="0" w:color="auto"/>
              <w:right w:val="single" w:sz="18" w:space="0" w:color="auto"/>
            </w:tcBorders>
          </w:tcPr>
          <w:p w:rsidR="00A34CC8" w:rsidRPr="00F54B8A" w:rsidRDefault="00A34CC8" w:rsidP="000D7058">
            <w:pPr>
              <w:jc w:val="center"/>
              <w:rPr>
                <w:b/>
              </w:rPr>
            </w:pPr>
          </w:p>
        </w:tc>
        <w:tc>
          <w:tcPr>
            <w:tcW w:w="425" w:type="dxa"/>
            <w:tcBorders>
              <w:top w:val="single" w:sz="12" w:space="0" w:color="auto"/>
              <w:left w:val="single" w:sz="18" w:space="0" w:color="auto"/>
              <w:bottom w:val="single" w:sz="18" w:space="0" w:color="auto"/>
            </w:tcBorders>
          </w:tcPr>
          <w:p w:rsidR="00A34CC8" w:rsidRPr="00F54B8A" w:rsidRDefault="00A34CC8" w:rsidP="000D7058">
            <w:pPr>
              <w:jc w:val="center"/>
              <w:rPr>
                <w:b/>
              </w:rPr>
            </w:pPr>
            <w:r w:rsidRPr="00F54B8A">
              <w:rPr>
                <w:b/>
              </w:rPr>
              <w:t>1</w:t>
            </w:r>
          </w:p>
        </w:tc>
        <w:tc>
          <w:tcPr>
            <w:tcW w:w="425" w:type="dxa"/>
            <w:tcBorders>
              <w:top w:val="single" w:sz="12" w:space="0" w:color="auto"/>
              <w:bottom w:val="single" w:sz="18" w:space="0" w:color="auto"/>
            </w:tcBorders>
          </w:tcPr>
          <w:p w:rsidR="00A34CC8" w:rsidRPr="00F54B8A" w:rsidRDefault="00A34CC8" w:rsidP="000D7058">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A34CC8" w:rsidRPr="00F54B8A" w:rsidRDefault="00A34CC8" w:rsidP="000D7058">
            <w:pPr>
              <w:jc w:val="center"/>
              <w:rPr>
                <w:b/>
              </w:rPr>
            </w:pPr>
            <w:r w:rsidRPr="00F54B8A">
              <w:rPr>
                <w:b/>
              </w:rPr>
              <w:t>3</w:t>
            </w:r>
          </w:p>
        </w:tc>
      </w:tr>
      <w:tr w:rsidR="00C7479E" w:rsidRPr="00E01D3F" w:rsidTr="00383E52">
        <w:tc>
          <w:tcPr>
            <w:tcW w:w="738" w:type="dxa"/>
            <w:tcBorders>
              <w:top w:val="single" w:sz="18" w:space="0" w:color="auto"/>
              <w:left w:val="single" w:sz="18" w:space="0" w:color="auto"/>
              <w:right w:val="single" w:sz="18" w:space="0" w:color="auto"/>
            </w:tcBorders>
          </w:tcPr>
          <w:p w:rsidR="00C7479E" w:rsidRPr="00A54687" w:rsidRDefault="00C7479E" w:rsidP="00C7479E">
            <w:pPr>
              <w:jc w:val="center"/>
              <w:rPr>
                <w:b/>
              </w:rPr>
            </w:pPr>
            <w:r w:rsidRPr="00A54687">
              <w:rPr>
                <w:b/>
              </w:rPr>
              <w:t>i.</w:t>
            </w:r>
          </w:p>
        </w:tc>
        <w:tc>
          <w:tcPr>
            <w:tcW w:w="8114" w:type="dxa"/>
            <w:tcBorders>
              <w:top w:val="single" w:sz="18" w:space="0" w:color="auto"/>
              <w:left w:val="single" w:sz="18" w:space="0" w:color="auto"/>
              <w:right w:val="single" w:sz="18" w:space="0" w:color="auto"/>
            </w:tcBorders>
          </w:tcPr>
          <w:p w:rsidR="00C7479E" w:rsidRPr="005A5A88" w:rsidRDefault="00C7479E" w:rsidP="00C7479E">
            <w:r w:rsidRPr="005A5A88">
              <w:t xml:space="preserve">Yüksek lisans yeterliliklerine dayalı olarak, </w:t>
            </w:r>
            <w:r>
              <w:t xml:space="preserve">enerji </w:t>
            </w:r>
            <w:r w:rsidRPr="005A5A88">
              <w:t>alanındaki güncel ve ileri düzeydeki bilgileri özgün düşünce ve/veya araştırma ile uzmanlık düzeyinde geliştirip, derinleştirerek, alanına yenilik getirecek özgün tanımlar oluşturup, disiplinlerarası etkileşimi kavrayabilme; yeni ve karmaşık fikirleri analiz, sentez ve değerlendirmede uzmanlık gerektiren bilgileri kullanarak özgün sonuçlara ulaşabilme  (</w:t>
            </w:r>
            <w:r w:rsidRPr="005A5A88">
              <w:rPr>
                <w:i/>
              </w:rPr>
              <w:t>bilg</w:t>
            </w:r>
            <w:r w:rsidRPr="005A5A88">
              <w:t>i).</w:t>
            </w:r>
          </w:p>
        </w:tc>
        <w:tc>
          <w:tcPr>
            <w:tcW w:w="425" w:type="dxa"/>
            <w:tcBorders>
              <w:top w:val="single" w:sz="18" w:space="0" w:color="auto"/>
              <w:left w:val="single" w:sz="18" w:space="0" w:color="auto"/>
            </w:tcBorders>
            <w:vAlign w:val="center"/>
          </w:tcPr>
          <w:p w:rsidR="00C7479E" w:rsidRPr="00E01D3F" w:rsidRDefault="00C7479E" w:rsidP="00C7479E">
            <w:pPr>
              <w:jc w:val="center"/>
            </w:pPr>
          </w:p>
        </w:tc>
        <w:tc>
          <w:tcPr>
            <w:tcW w:w="425" w:type="dxa"/>
            <w:tcBorders>
              <w:top w:val="single" w:sz="18" w:space="0" w:color="auto"/>
            </w:tcBorders>
            <w:vAlign w:val="center"/>
          </w:tcPr>
          <w:p w:rsidR="00C7479E" w:rsidRPr="00E01D3F" w:rsidRDefault="00C7479E" w:rsidP="00C7479E">
            <w:pPr>
              <w:jc w:val="center"/>
            </w:pPr>
          </w:p>
        </w:tc>
        <w:tc>
          <w:tcPr>
            <w:tcW w:w="426" w:type="dxa"/>
            <w:tcBorders>
              <w:top w:val="single" w:sz="18" w:space="0" w:color="auto"/>
              <w:right w:val="single" w:sz="18" w:space="0" w:color="auto"/>
            </w:tcBorders>
            <w:vAlign w:val="center"/>
          </w:tcPr>
          <w:p w:rsidR="00C7479E" w:rsidRPr="00E01D3F" w:rsidRDefault="00C7479E" w:rsidP="00C7479E">
            <w:pPr>
              <w:jc w:val="center"/>
            </w:pPr>
            <w:r>
              <w:t>+</w:t>
            </w:r>
          </w:p>
        </w:tc>
      </w:tr>
      <w:tr w:rsidR="00C7479E" w:rsidRPr="00E01D3F" w:rsidTr="00383E52">
        <w:tc>
          <w:tcPr>
            <w:tcW w:w="738" w:type="dxa"/>
            <w:tcBorders>
              <w:left w:val="single" w:sz="18" w:space="0" w:color="auto"/>
              <w:right w:val="single" w:sz="18" w:space="0" w:color="auto"/>
            </w:tcBorders>
          </w:tcPr>
          <w:p w:rsidR="00C7479E" w:rsidRPr="00A54687" w:rsidRDefault="00C7479E" w:rsidP="00C7479E">
            <w:pPr>
              <w:jc w:val="center"/>
              <w:rPr>
                <w:b/>
              </w:rPr>
            </w:pPr>
            <w:r w:rsidRPr="00A54687">
              <w:rPr>
                <w:b/>
              </w:rPr>
              <w:t>ii.</w:t>
            </w:r>
          </w:p>
        </w:tc>
        <w:tc>
          <w:tcPr>
            <w:tcW w:w="8114" w:type="dxa"/>
            <w:tcBorders>
              <w:left w:val="single" w:sz="18" w:space="0" w:color="auto"/>
              <w:right w:val="single" w:sz="18" w:space="0" w:color="auto"/>
            </w:tcBorders>
          </w:tcPr>
          <w:p w:rsidR="00C7479E" w:rsidRPr="005A5A88" w:rsidRDefault="00C7479E" w:rsidP="00C7479E">
            <w:r>
              <w:t>Enerji a</w:t>
            </w:r>
            <w:r w:rsidRPr="005A5A88">
              <w:t xml:space="preserve">lanındaki yeni bilgileri sistematik bir yaklaşımla değerlendirip kullanarak, </w:t>
            </w:r>
            <w:r>
              <w:t xml:space="preserve">yenilik getiren, </w:t>
            </w:r>
            <w:r w:rsidRPr="005A5A88">
              <w:t>bir düşünce, yöntem, tasarım ve/veya uygulama geliştirebilme ya da bilinen bir düşünce, yöntem, tasarım ve/veya uygulamayı farklı bir alana uygulayabilme, özgün bir konuyu araştırıp, kavrayarak tasarlayabilme, uyarlayabilme ve uygulayarak yeni ve karmaşık düşüncelerin eleştirel analizini, sentezini ve değerlendirmesini yapıp çalışmalarında araştırma yöntemlerini kullanabilmede üst düzey beceriler kazanmış olma (</w:t>
            </w:r>
            <w:r w:rsidRPr="005A5A88">
              <w:rPr>
                <w:i/>
              </w:rPr>
              <w:t>beceri</w:t>
            </w:r>
            <w:r w:rsidRPr="005A5A88">
              <w:t>).</w:t>
            </w:r>
          </w:p>
        </w:tc>
        <w:tc>
          <w:tcPr>
            <w:tcW w:w="425" w:type="dxa"/>
            <w:tcBorders>
              <w:left w:val="single" w:sz="18" w:space="0" w:color="auto"/>
            </w:tcBorders>
            <w:vAlign w:val="center"/>
          </w:tcPr>
          <w:p w:rsidR="00C7479E" w:rsidRPr="00E01D3F" w:rsidRDefault="00C7479E" w:rsidP="00C7479E">
            <w:pPr>
              <w:jc w:val="center"/>
            </w:pPr>
          </w:p>
        </w:tc>
        <w:tc>
          <w:tcPr>
            <w:tcW w:w="425" w:type="dxa"/>
            <w:vAlign w:val="center"/>
          </w:tcPr>
          <w:p w:rsidR="00C7479E" w:rsidRPr="00E01D3F" w:rsidRDefault="00C7479E" w:rsidP="00C7479E">
            <w:pPr>
              <w:jc w:val="center"/>
            </w:pPr>
          </w:p>
        </w:tc>
        <w:tc>
          <w:tcPr>
            <w:tcW w:w="426" w:type="dxa"/>
            <w:tcBorders>
              <w:right w:val="single" w:sz="18" w:space="0" w:color="auto"/>
            </w:tcBorders>
            <w:vAlign w:val="center"/>
          </w:tcPr>
          <w:p w:rsidR="00C7479E" w:rsidRPr="00E01D3F" w:rsidRDefault="00C7479E" w:rsidP="00C7479E">
            <w:pPr>
              <w:jc w:val="center"/>
              <w:rPr>
                <w:b/>
                <w:bCs/>
              </w:rPr>
            </w:pPr>
            <w:r>
              <w:rPr>
                <w:b/>
                <w:bCs/>
              </w:rPr>
              <w:t>+</w:t>
            </w:r>
          </w:p>
        </w:tc>
      </w:tr>
      <w:tr w:rsidR="00C7479E" w:rsidRPr="00E01D3F" w:rsidTr="00383E52">
        <w:tc>
          <w:tcPr>
            <w:tcW w:w="738" w:type="dxa"/>
            <w:tcBorders>
              <w:left w:val="single" w:sz="18" w:space="0" w:color="auto"/>
              <w:right w:val="single" w:sz="18" w:space="0" w:color="auto"/>
            </w:tcBorders>
          </w:tcPr>
          <w:p w:rsidR="00C7479E" w:rsidRPr="00A54687" w:rsidRDefault="00C7479E" w:rsidP="00C7479E">
            <w:pPr>
              <w:jc w:val="center"/>
              <w:rPr>
                <w:b/>
              </w:rPr>
            </w:pPr>
            <w:r w:rsidRPr="00A54687">
              <w:rPr>
                <w:b/>
              </w:rPr>
              <w:t>iii.</w:t>
            </w:r>
          </w:p>
        </w:tc>
        <w:tc>
          <w:tcPr>
            <w:tcW w:w="8114" w:type="dxa"/>
            <w:tcBorders>
              <w:left w:val="single" w:sz="18" w:space="0" w:color="auto"/>
              <w:right w:val="single" w:sz="18" w:space="0" w:color="auto"/>
            </w:tcBorders>
          </w:tcPr>
          <w:p w:rsidR="00C7479E" w:rsidRPr="00E803DA" w:rsidRDefault="00C7479E" w:rsidP="00C7479E">
            <w:r>
              <w:t>Enerji a</w:t>
            </w:r>
            <w:r w:rsidRPr="00E803DA">
              <w:t xml:space="preserve">lanına yenilik getiren, yeni bir düşünce, yöntem, tasarım ve/veya uygulama geliştiren ya da bilinen bir düşünce, yöntem, tasarım ve/veya uygulamayı </w:t>
            </w:r>
            <w:r>
              <w:t>enerji</w:t>
            </w:r>
            <w:r w:rsidRPr="00E803DA">
              <w:t xml:space="preserve"> alan</w:t>
            </w:r>
            <w:r>
              <w:t>ın</w:t>
            </w:r>
            <w:r w:rsidRPr="00E803DA">
              <w:t xml:space="preserve">a uygulayan özgün bir çalışmayı bağımsız olarak gerçekleştirerek, </w:t>
            </w:r>
            <w:r>
              <w:t xml:space="preserve">enerji </w:t>
            </w:r>
            <w:r w:rsidRPr="00E803DA">
              <w:t xml:space="preserve">alanındaki ilerlemeye katkıda bulunup, en az birer adet bilimsel makaleyi </w:t>
            </w:r>
            <w:r w:rsidRPr="00E803DA">
              <w:rPr>
                <w:u w:val="single"/>
              </w:rPr>
              <w:t>ulusal ve</w:t>
            </w:r>
            <w:r w:rsidRPr="00E803DA">
              <w:t xml:space="preserve"> </w:t>
            </w:r>
            <w:r w:rsidRPr="00E803DA">
              <w:rPr>
                <w:u w:val="single"/>
              </w:rPr>
              <w:t>uluslararası</w:t>
            </w:r>
            <w:r w:rsidRPr="00E803DA">
              <w:rPr>
                <w:color w:val="FF0000"/>
              </w:rPr>
              <w:t xml:space="preserve"> </w:t>
            </w:r>
            <w:r w:rsidRPr="00E803DA">
              <w:t xml:space="preserve">hakemli dergilerde yayınlayarak bilginin sınırlarını genişletebilme </w:t>
            </w:r>
            <w:r w:rsidRPr="00E803DA">
              <w:rPr>
                <w:i/>
              </w:rPr>
              <w:t>(Bağımsız Çalışabilme ve Sorumluluk Alabilme Yetkinliği).</w:t>
            </w:r>
          </w:p>
        </w:tc>
        <w:tc>
          <w:tcPr>
            <w:tcW w:w="425" w:type="dxa"/>
            <w:tcBorders>
              <w:left w:val="single" w:sz="18" w:space="0" w:color="auto"/>
            </w:tcBorders>
            <w:vAlign w:val="center"/>
          </w:tcPr>
          <w:p w:rsidR="00C7479E" w:rsidRPr="00E01D3F" w:rsidRDefault="00C7479E" w:rsidP="00C7479E">
            <w:pPr>
              <w:jc w:val="center"/>
            </w:pPr>
            <w:r>
              <w:t>+</w:t>
            </w:r>
          </w:p>
        </w:tc>
        <w:tc>
          <w:tcPr>
            <w:tcW w:w="425" w:type="dxa"/>
            <w:vAlign w:val="center"/>
          </w:tcPr>
          <w:p w:rsidR="00C7479E" w:rsidRPr="00E01D3F" w:rsidRDefault="00C7479E" w:rsidP="00C7479E">
            <w:pPr>
              <w:jc w:val="center"/>
            </w:pPr>
          </w:p>
        </w:tc>
        <w:tc>
          <w:tcPr>
            <w:tcW w:w="426" w:type="dxa"/>
            <w:tcBorders>
              <w:right w:val="single" w:sz="18" w:space="0" w:color="auto"/>
            </w:tcBorders>
            <w:vAlign w:val="center"/>
          </w:tcPr>
          <w:p w:rsidR="00C7479E" w:rsidRPr="00E01D3F" w:rsidRDefault="00C7479E" w:rsidP="00C7479E">
            <w:pPr>
              <w:jc w:val="center"/>
            </w:pPr>
          </w:p>
        </w:tc>
      </w:tr>
      <w:tr w:rsidR="00C7479E" w:rsidRPr="00E01D3F" w:rsidTr="00383E52">
        <w:tc>
          <w:tcPr>
            <w:tcW w:w="738" w:type="dxa"/>
            <w:tcBorders>
              <w:left w:val="single" w:sz="18" w:space="0" w:color="auto"/>
              <w:right w:val="single" w:sz="18" w:space="0" w:color="auto"/>
            </w:tcBorders>
          </w:tcPr>
          <w:p w:rsidR="00C7479E" w:rsidRPr="00A54687" w:rsidRDefault="00C7479E" w:rsidP="00C7479E">
            <w:pPr>
              <w:jc w:val="center"/>
              <w:rPr>
                <w:b/>
              </w:rPr>
            </w:pPr>
            <w:r w:rsidRPr="00A54687">
              <w:rPr>
                <w:b/>
              </w:rPr>
              <w:t>iv.</w:t>
            </w:r>
          </w:p>
        </w:tc>
        <w:tc>
          <w:tcPr>
            <w:tcW w:w="8114" w:type="dxa"/>
            <w:tcBorders>
              <w:left w:val="single" w:sz="18" w:space="0" w:color="auto"/>
              <w:right w:val="single" w:sz="18" w:space="0" w:color="auto"/>
            </w:tcBorders>
          </w:tcPr>
          <w:p w:rsidR="00C7479E" w:rsidRPr="00E803DA" w:rsidRDefault="00C7479E" w:rsidP="00C7479E">
            <w:r w:rsidRPr="00E803DA">
              <w:t xml:space="preserve">Özgün ve disiplinlerarası sorunların çözümlenmesini gerektiren ortamlarda liderlik yaparak yaratıcı ve eleştirel düşünme, sorun çözme ve karar verme gibi üst düzey zihinsel süreçleri kullanarak </w:t>
            </w:r>
            <w:r>
              <w:t xml:space="preserve">enerji </w:t>
            </w:r>
            <w:r w:rsidRPr="00E803DA">
              <w:t xml:space="preserve">alanı ile ilgili yeni düşünce ve yöntemler geliştirebilme </w:t>
            </w:r>
            <w:r w:rsidRPr="00E803DA">
              <w:rPr>
                <w:i/>
              </w:rPr>
              <w:t>(Bağımsız Çalışabilme ve Sorumluluk Alabilme Yetkinliği). (Öğrenme Yetkinliği).</w:t>
            </w:r>
          </w:p>
        </w:tc>
        <w:tc>
          <w:tcPr>
            <w:tcW w:w="425" w:type="dxa"/>
            <w:tcBorders>
              <w:left w:val="single" w:sz="18" w:space="0" w:color="auto"/>
            </w:tcBorders>
            <w:vAlign w:val="center"/>
          </w:tcPr>
          <w:p w:rsidR="00C7479E" w:rsidRPr="00E01D3F" w:rsidRDefault="00C7479E" w:rsidP="00C7479E">
            <w:pPr>
              <w:jc w:val="center"/>
            </w:pPr>
            <w:r>
              <w:t>+</w:t>
            </w:r>
          </w:p>
        </w:tc>
        <w:tc>
          <w:tcPr>
            <w:tcW w:w="425" w:type="dxa"/>
            <w:vAlign w:val="center"/>
          </w:tcPr>
          <w:p w:rsidR="00C7479E" w:rsidRPr="00E01D3F" w:rsidRDefault="00C7479E" w:rsidP="00C7479E">
            <w:pPr>
              <w:jc w:val="center"/>
            </w:pPr>
          </w:p>
        </w:tc>
        <w:tc>
          <w:tcPr>
            <w:tcW w:w="426" w:type="dxa"/>
            <w:tcBorders>
              <w:right w:val="single" w:sz="18" w:space="0" w:color="auto"/>
            </w:tcBorders>
            <w:vAlign w:val="center"/>
          </w:tcPr>
          <w:p w:rsidR="00C7479E" w:rsidRPr="00E01D3F" w:rsidRDefault="00C7479E" w:rsidP="00C7479E">
            <w:pPr>
              <w:jc w:val="center"/>
            </w:pPr>
          </w:p>
        </w:tc>
      </w:tr>
      <w:tr w:rsidR="00C7479E" w:rsidRPr="00E01D3F" w:rsidTr="00383E52">
        <w:tc>
          <w:tcPr>
            <w:tcW w:w="738" w:type="dxa"/>
            <w:tcBorders>
              <w:left w:val="single" w:sz="18" w:space="0" w:color="auto"/>
              <w:right w:val="single" w:sz="18" w:space="0" w:color="auto"/>
            </w:tcBorders>
          </w:tcPr>
          <w:p w:rsidR="00C7479E" w:rsidRPr="00A54687" w:rsidRDefault="00C7479E" w:rsidP="00C7479E">
            <w:pPr>
              <w:jc w:val="center"/>
              <w:rPr>
                <w:b/>
              </w:rPr>
            </w:pPr>
            <w:r w:rsidRPr="00A54687">
              <w:rPr>
                <w:b/>
              </w:rPr>
              <w:t>v.</w:t>
            </w:r>
          </w:p>
        </w:tc>
        <w:tc>
          <w:tcPr>
            <w:tcW w:w="8114" w:type="dxa"/>
            <w:tcBorders>
              <w:left w:val="single" w:sz="18" w:space="0" w:color="auto"/>
              <w:right w:val="single" w:sz="18" w:space="0" w:color="auto"/>
            </w:tcBorders>
          </w:tcPr>
          <w:p w:rsidR="00C7479E" w:rsidRPr="00E803DA" w:rsidRDefault="00C7479E" w:rsidP="00C7479E">
            <w:r w:rsidRPr="00E803DA">
              <w:t xml:space="preserve">Sosyal ilişkileri ve bu ilişkileri yönlendiren normları eleştirel bir bakış açısıyla inceleyebilme, geliştirebilme ve gerektiğinde değiştirmeye yönelik eylemleri yönetebilme </w:t>
            </w:r>
            <w:r w:rsidRPr="00E803DA">
              <w:rPr>
                <w:i/>
              </w:rPr>
              <w:t xml:space="preserve">(İletişim ve Sosyal Yetkinlik).   </w:t>
            </w:r>
          </w:p>
        </w:tc>
        <w:tc>
          <w:tcPr>
            <w:tcW w:w="425" w:type="dxa"/>
            <w:tcBorders>
              <w:left w:val="single" w:sz="18" w:space="0" w:color="auto"/>
            </w:tcBorders>
            <w:vAlign w:val="center"/>
          </w:tcPr>
          <w:p w:rsidR="00C7479E" w:rsidRPr="00E01D3F" w:rsidRDefault="00C7479E" w:rsidP="00C7479E">
            <w:pPr>
              <w:jc w:val="center"/>
            </w:pPr>
            <w:r>
              <w:t>+</w:t>
            </w:r>
          </w:p>
        </w:tc>
        <w:tc>
          <w:tcPr>
            <w:tcW w:w="425" w:type="dxa"/>
            <w:vAlign w:val="center"/>
          </w:tcPr>
          <w:p w:rsidR="00C7479E" w:rsidRPr="00E01D3F" w:rsidRDefault="00C7479E" w:rsidP="00C7479E">
            <w:pPr>
              <w:jc w:val="center"/>
            </w:pPr>
          </w:p>
        </w:tc>
        <w:tc>
          <w:tcPr>
            <w:tcW w:w="426" w:type="dxa"/>
            <w:tcBorders>
              <w:right w:val="single" w:sz="18" w:space="0" w:color="auto"/>
            </w:tcBorders>
            <w:vAlign w:val="center"/>
          </w:tcPr>
          <w:p w:rsidR="00C7479E" w:rsidRPr="00E01D3F" w:rsidRDefault="00C7479E" w:rsidP="00C7479E">
            <w:pPr>
              <w:jc w:val="center"/>
            </w:pPr>
          </w:p>
        </w:tc>
      </w:tr>
      <w:tr w:rsidR="00C7479E" w:rsidRPr="00E01D3F" w:rsidTr="00383E52">
        <w:tc>
          <w:tcPr>
            <w:tcW w:w="738" w:type="dxa"/>
            <w:tcBorders>
              <w:left w:val="single" w:sz="18" w:space="0" w:color="auto"/>
              <w:bottom w:val="single" w:sz="4" w:space="0" w:color="000000"/>
              <w:right w:val="single" w:sz="18" w:space="0" w:color="auto"/>
            </w:tcBorders>
          </w:tcPr>
          <w:p w:rsidR="00C7479E" w:rsidRPr="00A54687" w:rsidRDefault="00C7479E" w:rsidP="00C7479E">
            <w:pPr>
              <w:jc w:val="center"/>
              <w:rPr>
                <w:b/>
              </w:rPr>
            </w:pPr>
            <w:r w:rsidRPr="00A54687">
              <w:rPr>
                <w:b/>
              </w:rPr>
              <w:t>vi.</w:t>
            </w:r>
          </w:p>
        </w:tc>
        <w:tc>
          <w:tcPr>
            <w:tcW w:w="8114" w:type="dxa"/>
            <w:tcBorders>
              <w:left w:val="single" w:sz="18" w:space="0" w:color="auto"/>
              <w:bottom w:val="single" w:sz="4" w:space="0" w:color="000000"/>
              <w:right w:val="single" w:sz="18" w:space="0" w:color="auto"/>
            </w:tcBorders>
          </w:tcPr>
          <w:p w:rsidR="00C7479E" w:rsidRPr="00E803DA" w:rsidRDefault="00C7479E" w:rsidP="00C7479E">
            <w:r w:rsidRPr="00E803DA">
              <w:t xml:space="preserve">Bir yabancı dili </w:t>
            </w:r>
            <w:r>
              <w:t>ileri düzeyde</w:t>
            </w:r>
            <w:r w:rsidRPr="00E803DA">
              <w:t xml:space="preserve"> kullanarak yazılı, sözlü ve görsel iletişim kurup tartışarak, uluslararası platformlarda, uzman kişiler ile </w:t>
            </w:r>
            <w:r>
              <w:t xml:space="preserve">enerji </w:t>
            </w:r>
            <w:r w:rsidRPr="00E803DA">
              <w:t xml:space="preserve">alanındaki konuların tartışılmasında özgün görüşlerini savunabilme ve yetkinliğini gösteren etkili bir iletişim kurabilme  </w:t>
            </w:r>
            <w:r w:rsidRPr="00E803DA">
              <w:rPr>
                <w:i/>
              </w:rPr>
              <w:t xml:space="preserve">(İletişim ve Sosyal Yetkinlik).  </w:t>
            </w:r>
          </w:p>
        </w:tc>
        <w:tc>
          <w:tcPr>
            <w:tcW w:w="425" w:type="dxa"/>
            <w:tcBorders>
              <w:left w:val="single" w:sz="18" w:space="0" w:color="auto"/>
              <w:bottom w:val="single" w:sz="4" w:space="0" w:color="000000"/>
            </w:tcBorders>
            <w:vAlign w:val="center"/>
          </w:tcPr>
          <w:p w:rsidR="00C7479E" w:rsidRPr="00E01D3F" w:rsidRDefault="00C7479E" w:rsidP="00C7479E">
            <w:pPr>
              <w:jc w:val="center"/>
            </w:pPr>
            <w:r>
              <w:t>+</w:t>
            </w:r>
          </w:p>
        </w:tc>
        <w:tc>
          <w:tcPr>
            <w:tcW w:w="425" w:type="dxa"/>
            <w:tcBorders>
              <w:bottom w:val="single" w:sz="4" w:space="0" w:color="000000"/>
            </w:tcBorders>
            <w:vAlign w:val="center"/>
          </w:tcPr>
          <w:p w:rsidR="00C7479E" w:rsidRPr="00E01D3F" w:rsidRDefault="00C7479E" w:rsidP="00C7479E">
            <w:pPr>
              <w:jc w:val="center"/>
            </w:pPr>
          </w:p>
        </w:tc>
        <w:tc>
          <w:tcPr>
            <w:tcW w:w="426" w:type="dxa"/>
            <w:tcBorders>
              <w:bottom w:val="single" w:sz="4" w:space="0" w:color="000000"/>
              <w:right w:val="single" w:sz="18" w:space="0" w:color="auto"/>
            </w:tcBorders>
            <w:vAlign w:val="center"/>
          </w:tcPr>
          <w:p w:rsidR="00C7479E" w:rsidRPr="00E01D3F" w:rsidRDefault="00C7479E" w:rsidP="00C7479E">
            <w:pPr>
              <w:jc w:val="center"/>
            </w:pPr>
          </w:p>
        </w:tc>
      </w:tr>
      <w:tr w:rsidR="00C7479E" w:rsidRPr="00E01D3F" w:rsidTr="00383E52">
        <w:tc>
          <w:tcPr>
            <w:tcW w:w="738" w:type="dxa"/>
            <w:tcBorders>
              <w:left w:val="single" w:sz="18" w:space="0" w:color="auto"/>
              <w:bottom w:val="single" w:sz="18" w:space="0" w:color="auto"/>
              <w:right w:val="single" w:sz="18" w:space="0" w:color="auto"/>
            </w:tcBorders>
          </w:tcPr>
          <w:p w:rsidR="00C7479E" w:rsidRPr="00A54687" w:rsidRDefault="00C7479E" w:rsidP="00C7479E">
            <w:pPr>
              <w:jc w:val="center"/>
              <w:rPr>
                <w:b/>
              </w:rPr>
            </w:pPr>
            <w:r>
              <w:rPr>
                <w:b/>
              </w:rPr>
              <w:t>vii.</w:t>
            </w:r>
          </w:p>
        </w:tc>
        <w:tc>
          <w:tcPr>
            <w:tcW w:w="8114" w:type="dxa"/>
            <w:tcBorders>
              <w:left w:val="single" w:sz="18" w:space="0" w:color="auto"/>
              <w:bottom w:val="single" w:sz="18" w:space="0" w:color="auto"/>
              <w:right w:val="single" w:sz="18" w:space="0" w:color="auto"/>
            </w:tcBorders>
          </w:tcPr>
          <w:p w:rsidR="00C7479E" w:rsidRPr="00E803DA" w:rsidRDefault="00C7479E" w:rsidP="00C7479E">
            <w:r>
              <w:t>Enerji a</w:t>
            </w:r>
            <w:r w:rsidRPr="00E803DA">
              <w:t xml:space="preserve">lanındaki bilimsel, teknolojik sosyal veya kültürel ilerlemeleri tanıtarak, yaşadığı toplumun bilgi toplumu olma ve bunu sürdürebilme sürecine katkıda bulunarak, sorunların çözümünde stratejik karar verme süreçlerini de kullanıp, işlevsel etkileşim kurarak toplumsal, bilimsel, kültürel ve etik sorunların çözümüne katkıda bulunabilme ve bu değerlerin gelişimini destekleyebilme </w:t>
            </w:r>
            <w:r w:rsidRPr="00E803DA">
              <w:rPr>
                <w:i/>
              </w:rPr>
              <w:t>(Alana Özgü Yetkinlik).</w:t>
            </w:r>
          </w:p>
        </w:tc>
        <w:tc>
          <w:tcPr>
            <w:tcW w:w="425" w:type="dxa"/>
            <w:tcBorders>
              <w:left w:val="single" w:sz="18" w:space="0" w:color="auto"/>
              <w:bottom w:val="single" w:sz="18" w:space="0" w:color="auto"/>
            </w:tcBorders>
            <w:vAlign w:val="center"/>
          </w:tcPr>
          <w:p w:rsidR="00C7479E" w:rsidRPr="00E01D3F" w:rsidRDefault="00C7479E" w:rsidP="00C7479E">
            <w:pPr>
              <w:jc w:val="center"/>
            </w:pPr>
          </w:p>
        </w:tc>
        <w:tc>
          <w:tcPr>
            <w:tcW w:w="425" w:type="dxa"/>
            <w:tcBorders>
              <w:bottom w:val="single" w:sz="18" w:space="0" w:color="auto"/>
            </w:tcBorders>
            <w:vAlign w:val="center"/>
          </w:tcPr>
          <w:p w:rsidR="00C7479E" w:rsidRPr="00E01D3F" w:rsidRDefault="00C7479E" w:rsidP="00C7479E">
            <w:pPr>
              <w:jc w:val="center"/>
            </w:pPr>
          </w:p>
        </w:tc>
        <w:tc>
          <w:tcPr>
            <w:tcW w:w="426" w:type="dxa"/>
            <w:tcBorders>
              <w:bottom w:val="single" w:sz="18" w:space="0" w:color="auto"/>
              <w:right w:val="single" w:sz="18" w:space="0" w:color="auto"/>
            </w:tcBorders>
            <w:vAlign w:val="center"/>
          </w:tcPr>
          <w:p w:rsidR="00C7479E" w:rsidRPr="00E01D3F" w:rsidRDefault="00C7479E" w:rsidP="00C7479E">
            <w:pPr>
              <w:jc w:val="center"/>
            </w:pPr>
            <w:r>
              <w:t>+</w:t>
            </w:r>
          </w:p>
        </w:tc>
      </w:tr>
      <w:tr w:rsidR="00C7479E" w:rsidRPr="00F54B8A" w:rsidTr="000D705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Borders>
              <w:top w:val="single" w:sz="18" w:space="0" w:color="auto"/>
            </w:tcBorders>
          </w:tcPr>
          <w:p w:rsidR="00C7479E" w:rsidRPr="00F54B8A" w:rsidRDefault="00C7479E" w:rsidP="00C7479E">
            <w:pPr>
              <w:rPr>
                <w:b/>
                <w:bCs/>
              </w:rPr>
            </w:pPr>
          </w:p>
        </w:tc>
      </w:tr>
    </w:tbl>
    <w:p w:rsidR="00A34CC8" w:rsidRPr="00F54B8A" w:rsidRDefault="00A34CC8" w:rsidP="00A34CC8">
      <w:pPr>
        <w:rPr>
          <w:b/>
        </w:rPr>
      </w:pPr>
      <w:r w:rsidRPr="00F54B8A">
        <w:t xml:space="preserve">         </w:t>
      </w:r>
      <w:r w:rsidRPr="00F54B8A">
        <w:rPr>
          <w:b/>
        </w:rPr>
        <w:t xml:space="preserve">1: Az,  2. Kısmi,  3. Tam </w:t>
      </w:r>
    </w:p>
    <w:p w:rsidR="00A34CC8" w:rsidRDefault="00A34CC8" w:rsidP="00A34CC8">
      <w:pPr>
        <w:rPr>
          <w:lang w:val="en-US"/>
        </w:rPr>
      </w:pPr>
    </w:p>
    <w:p w:rsidR="00A34CC8" w:rsidRDefault="00A34CC8" w:rsidP="00A34CC8">
      <w:pPr>
        <w:pStyle w:val="Heading2"/>
        <w:rPr>
          <w:sz w:val="24"/>
          <w:szCs w:val="24"/>
          <w:lang w:val="en-US"/>
        </w:rPr>
      </w:pPr>
    </w:p>
    <w:p w:rsidR="00A34CC8" w:rsidRDefault="00A34CC8" w:rsidP="00A34CC8">
      <w:pPr>
        <w:pStyle w:val="Heading2"/>
        <w:rPr>
          <w:sz w:val="24"/>
          <w:szCs w:val="24"/>
          <w:lang w:val="en-US"/>
        </w:rPr>
      </w:pPr>
    </w:p>
    <w:p w:rsidR="00C7479E" w:rsidRDefault="00C7479E" w:rsidP="00A34CC8">
      <w:pPr>
        <w:pStyle w:val="Heading2"/>
        <w:rPr>
          <w:sz w:val="24"/>
          <w:szCs w:val="24"/>
          <w:lang w:val="en-US"/>
        </w:rPr>
      </w:pPr>
    </w:p>
    <w:p w:rsidR="00C7479E" w:rsidRDefault="00C7479E" w:rsidP="00A34CC8">
      <w:pPr>
        <w:pStyle w:val="Heading2"/>
        <w:rPr>
          <w:sz w:val="24"/>
          <w:szCs w:val="24"/>
          <w:lang w:val="en-US"/>
        </w:rPr>
      </w:pPr>
    </w:p>
    <w:p w:rsidR="00A34CC8" w:rsidRPr="00AC2476" w:rsidRDefault="00A34CC8" w:rsidP="00A34CC8">
      <w:pPr>
        <w:pStyle w:val="Heading2"/>
        <w:rPr>
          <w:sz w:val="24"/>
          <w:szCs w:val="24"/>
          <w:lang w:val="en-US"/>
        </w:rPr>
      </w:pPr>
      <w:r w:rsidRPr="00F3022A">
        <w:rPr>
          <w:sz w:val="24"/>
          <w:szCs w:val="24"/>
          <w:lang w:val="en-US"/>
        </w:rPr>
        <w:t xml:space="preserve">Relationship between the Course and </w:t>
      </w:r>
      <w:r>
        <w:rPr>
          <w:sz w:val="24"/>
          <w:szCs w:val="24"/>
          <w:lang w:val="en-US"/>
        </w:rPr>
        <w:t>“Energy Science and Technology Ph.D.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A34CC8" w:rsidRPr="00F54B8A" w:rsidTr="000D7058">
        <w:trPr>
          <w:trHeight w:val="258"/>
        </w:trPr>
        <w:tc>
          <w:tcPr>
            <w:tcW w:w="589" w:type="dxa"/>
            <w:vMerge w:val="restart"/>
            <w:tcBorders>
              <w:top w:val="single" w:sz="18" w:space="0" w:color="auto"/>
              <w:left w:val="single" w:sz="18" w:space="0" w:color="auto"/>
              <w:right w:val="single" w:sz="18" w:space="0" w:color="auto"/>
            </w:tcBorders>
          </w:tcPr>
          <w:p w:rsidR="00A34CC8" w:rsidRPr="00F54B8A" w:rsidRDefault="00A34CC8" w:rsidP="000D7058">
            <w:pPr>
              <w:jc w:val="center"/>
              <w:rPr>
                <w:lang w:val="en-US"/>
              </w:rPr>
            </w:pPr>
          </w:p>
        </w:tc>
        <w:tc>
          <w:tcPr>
            <w:tcW w:w="7883" w:type="dxa"/>
            <w:vMerge w:val="restart"/>
            <w:tcBorders>
              <w:top w:val="single" w:sz="18" w:space="0" w:color="auto"/>
              <w:left w:val="single" w:sz="18" w:space="0" w:color="auto"/>
              <w:right w:val="single" w:sz="18" w:space="0" w:color="auto"/>
            </w:tcBorders>
          </w:tcPr>
          <w:p w:rsidR="00A34CC8" w:rsidRPr="00F54B8A" w:rsidRDefault="00A34CC8" w:rsidP="000D7058">
            <w:pPr>
              <w:jc w:val="center"/>
              <w:rPr>
                <w:b/>
                <w:lang w:val="en-US"/>
              </w:rPr>
            </w:pPr>
          </w:p>
          <w:p w:rsidR="00A34CC8" w:rsidRPr="00F54B8A" w:rsidRDefault="00A34CC8" w:rsidP="000D7058">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A34CC8" w:rsidRPr="00F54B8A" w:rsidRDefault="00A34CC8" w:rsidP="000D7058">
            <w:pPr>
              <w:jc w:val="center"/>
              <w:rPr>
                <w:b/>
                <w:lang w:val="en-US"/>
              </w:rPr>
            </w:pPr>
            <w:r w:rsidRPr="00F54B8A">
              <w:rPr>
                <w:b/>
                <w:lang w:val="en-US"/>
              </w:rPr>
              <w:t>Level of Contribution</w:t>
            </w:r>
          </w:p>
        </w:tc>
      </w:tr>
      <w:tr w:rsidR="00A34CC8" w:rsidRPr="00F54B8A" w:rsidTr="000D7058">
        <w:trPr>
          <w:trHeight w:val="268"/>
        </w:trPr>
        <w:tc>
          <w:tcPr>
            <w:tcW w:w="589" w:type="dxa"/>
            <w:vMerge/>
            <w:tcBorders>
              <w:left w:val="single" w:sz="18" w:space="0" w:color="auto"/>
              <w:bottom w:val="single" w:sz="18" w:space="0" w:color="auto"/>
              <w:right w:val="single" w:sz="18" w:space="0" w:color="auto"/>
            </w:tcBorders>
          </w:tcPr>
          <w:p w:rsidR="00A34CC8" w:rsidRPr="00F54B8A" w:rsidRDefault="00A34CC8" w:rsidP="000D7058">
            <w:pPr>
              <w:jc w:val="center"/>
              <w:rPr>
                <w:lang w:val="en-US"/>
              </w:rPr>
            </w:pPr>
          </w:p>
        </w:tc>
        <w:tc>
          <w:tcPr>
            <w:tcW w:w="7883" w:type="dxa"/>
            <w:vMerge/>
            <w:tcBorders>
              <w:left w:val="single" w:sz="18" w:space="0" w:color="auto"/>
              <w:bottom w:val="single" w:sz="18" w:space="0" w:color="auto"/>
              <w:right w:val="single" w:sz="18" w:space="0" w:color="auto"/>
            </w:tcBorders>
          </w:tcPr>
          <w:p w:rsidR="00A34CC8" w:rsidRPr="00F54B8A" w:rsidRDefault="00A34CC8" w:rsidP="000D7058">
            <w:pPr>
              <w:jc w:val="center"/>
              <w:rPr>
                <w:b/>
                <w:lang w:val="en-US"/>
              </w:rPr>
            </w:pPr>
          </w:p>
        </w:tc>
        <w:tc>
          <w:tcPr>
            <w:tcW w:w="567" w:type="dxa"/>
            <w:tcBorders>
              <w:top w:val="single" w:sz="12" w:space="0" w:color="auto"/>
              <w:left w:val="single" w:sz="18" w:space="0" w:color="auto"/>
              <w:bottom w:val="single" w:sz="18" w:space="0" w:color="auto"/>
            </w:tcBorders>
          </w:tcPr>
          <w:p w:rsidR="00A34CC8" w:rsidRPr="00F54B8A" w:rsidRDefault="00A34CC8" w:rsidP="000D7058">
            <w:pPr>
              <w:jc w:val="center"/>
              <w:rPr>
                <w:b/>
                <w:lang w:val="en-US"/>
              </w:rPr>
            </w:pPr>
            <w:r w:rsidRPr="00F54B8A">
              <w:rPr>
                <w:b/>
                <w:lang w:val="en-US"/>
              </w:rPr>
              <w:t>1</w:t>
            </w:r>
          </w:p>
        </w:tc>
        <w:tc>
          <w:tcPr>
            <w:tcW w:w="425" w:type="dxa"/>
            <w:tcBorders>
              <w:top w:val="single" w:sz="12" w:space="0" w:color="auto"/>
              <w:bottom w:val="single" w:sz="18" w:space="0" w:color="auto"/>
            </w:tcBorders>
          </w:tcPr>
          <w:p w:rsidR="00A34CC8" w:rsidRPr="00F54B8A" w:rsidRDefault="00A34CC8" w:rsidP="000D7058">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A34CC8" w:rsidRPr="00F54B8A" w:rsidRDefault="00A34CC8" w:rsidP="000D7058">
            <w:pPr>
              <w:jc w:val="center"/>
              <w:rPr>
                <w:b/>
                <w:lang w:val="en-US"/>
              </w:rPr>
            </w:pPr>
            <w:r w:rsidRPr="00F54B8A">
              <w:rPr>
                <w:b/>
                <w:lang w:val="en-US"/>
              </w:rPr>
              <w:t>3</w:t>
            </w:r>
          </w:p>
        </w:tc>
      </w:tr>
      <w:tr w:rsidR="00C7479E" w:rsidRPr="00BA62ED" w:rsidTr="000D7058">
        <w:tc>
          <w:tcPr>
            <w:tcW w:w="589" w:type="dxa"/>
            <w:tcBorders>
              <w:top w:val="single" w:sz="18" w:space="0" w:color="auto"/>
              <w:left w:val="single" w:sz="18" w:space="0" w:color="auto"/>
              <w:right w:val="single" w:sz="18" w:space="0" w:color="auto"/>
            </w:tcBorders>
          </w:tcPr>
          <w:p w:rsidR="00C7479E" w:rsidRPr="00BA62ED" w:rsidRDefault="00C7479E" w:rsidP="00C7479E">
            <w:pPr>
              <w:jc w:val="center"/>
              <w:rPr>
                <w:b/>
              </w:rPr>
            </w:pPr>
            <w:r w:rsidRPr="00BA62ED">
              <w:rPr>
                <w:b/>
              </w:rPr>
              <w:t>i.</w:t>
            </w:r>
          </w:p>
        </w:tc>
        <w:tc>
          <w:tcPr>
            <w:tcW w:w="7883" w:type="dxa"/>
            <w:tcBorders>
              <w:top w:val="single" w:sz="18" w:space="0" w:color="auto"/>
              <w:left w:val="single" w:sz="18" w:space="0" w:color="auto"/>
              <w:right w:val="single" w:sz="18" w:space="0" w:color="auto"/>
            </w:tcBorders>
          </w:tcPr>
          <w:p w:rsidR="00C7479E" w:rsidRPr="00BA62ED" w:rsidRDefault="00C7479E" w:rsidP="00C7479E">
            <w:pPr>
              <w:rPr>
                <w:rFonts w:ascii="Arial" w:hAnsi="Arial" w:cs="Arial"/>
                <w:lang w:val="en-US"/>
              </w:rPr>
            </w:pPr>
            <w:r w:rsidRPr="00F27088">
              <w:rPr>
                <w:lang w:val="en-US"/>
              </w:rPr>
              <w:t xml:space="preserve">By means of developing and intensifying the current and high level knowledge with the use of original thinking and/or research processes and in a specialistic level, based upon the competency in MS level, grasping the interdisciplinary interaction related to </w:t>
            </w:r>
            <w:r>
              <w:rPr>
                <w:lang w:val="en-US"/>
              </w:rPr>
              <w:t>energy</w:t>
            </w:r>
            <w:r w:rsidRPr="00F27088">
              <w:rPr>
                <w:lang w:val="en-US"/>
              </w:rPr>
              <w:t xml:space="preserve"> area and reaching original results by using this specialistic knowledge in analyzing, synthesizing and evaluating new and complex ideas (</w:t>
            </w:r>
            <w:r w:rsidRPr="00F27088">
              <w:rPr>
                <w:i/>
                <w:lang w:val="en-US"/>
              </w:rPr>
              <w:t>knowledge</w:t>
            </w:r>
            <w:r w:rsidRPr="00F27088">
              <w:rPr>
                <w:lang w:val="en-US"/>
              </w:rPr>
              <w:t>).</w:t>
            </w:r>
          </w:p>
        </w:tc>
        <w:tc>
          <w:tcPr>
            <w:tcW w:w="567" w:type="dxa"/>
            <w:tcBorders>
              <w:top w:val="single" w:sz="18" w:space="0" w:color="auto"/>
              <w:left w:val="single" w:sz="18" w:space="0" w:color="auto"/>
            </w:tcBorders>
            <w:vAlign w:val="center"/>
          </w:tcPr>
          <w:p w:rsidR="00C7479E" w:rsidRPr="00E01D3F" w:rsidRDefault="00C7479E" w:rsidP="00C7479E">
            <w:pPr>
              <w:jc w:val="center"/>
            </w:pPr>
          </w:p>
        </w:tc>
        <w:tc>
          <w:tcPr>
            <w:tcW w:w="425" w:type="dxa"/>
            <w:tcBorders>
              <w:top w:val="single" w:sz="18" w:space="0" w:color="auto"/>
            </w:tcBorders>
            <w:vAlign w:val="center"/>
          </w:tcPr>
          <w:p w:rsidR="00C7479E" w:rsidRPr="00E01D3F" w:rsidRDefault="00C7479E" w:rsidP="00C7479E">
            <w:pPr>
              <w:jc w:val="center"/>
            </w:pPr>
          </w:p>
        </w:tc>
        <w:tc>
          <w:tcPr>
            <w:tcW w:w="529" w:type="dxa"/>
            <w:tcBorders>
              <w:top w:val="single" w:sz="18" w:space="0" w:color="auto"/>
              <w:right w:val="single" w:sz="18" w:space="0" w:color="auto"/>
            </w:tcBorders>
            <w:vAlign w:val="center"/>
          </w:tcPr>
          <w:p w:rsidR="00C7479E" w:rsidRPr="00E01D3F" w:rsidRDefault="00C7479E" w:rsidP="00C7479E">
            <w:pPr>
              <w:jc w:val="center"/>
            </w:pPr>
            <w:r>
              <w:t>+</w:t>
            </w:r>
          </w:p>
        </w:tc>
      </w:tr>
      <w:tr w:rsidR="00C7479E" w:rsidRPr="00BA62ED" w:rsidTr="000D7058">
        <w:tc>
          <w:tcPr>
            <w:tcW w:w="589" w:type="dxa"/>
            <w:tcBorders>
              <w:left w:val="single" w:sz="18" w:space="0" w:color="auto"/>
              <w:right w:val="single" w:sz="18" w:space="0" w:color="auto"/>
            </w:tcBorders>
          </w:tcPr>
          <w:p w:rsidR="00C7479E" w:rsidRPr="00BA62ED" w:rsidRDefault="00C7479E" w:rsidP="00C7479E">
            <w:pPr>
              <w:jc w:val="center"/>
              <w:rPr>
                <w:b/>
              </w:rPr>
            </w:pPr>
            <w:r w:rsidRPr="00BA62ED">
              <w:rPr>
                <w:b/>
              </w:rPr>
              <w:t>ii.</w:t>
            </w:r>
          </w:p>
        </w:tc>
        <w:tc>
          <w:tcPr>
            <w:tcW w:w="7883" w:type="dxa"/>
            <w:tcBorders>
              <w:left w:val="single" w:sz="18" w:space="0" w:color="auto"/>
              <w:right w:val="single" w:sz="18" w:space="0" w:color="auto"/>
            </w:tcBorders>
          </w:tcPr>
          <w:p w:rsidR="00C7479E" w:rsidRPr="00BA62ED" w:rsidRDefault="00C7479E" w:rsidP="00C7479E">
            <w:pPr>
              <w:rPr>
                <w:rFonts w:ascii="Arial" w:hAnsi="Arial" w:cs="Arial"/>
                <w:lang w:val="en-US"/>
              </w:rPr>
            </w:pPr>
            <w:r w:rsidRPr="00F27088">
              <w:rPr>
                <w:lang w:val="en-US"/>
              </w:rPr>
              <w:t xml:space="preserve">By means of the ability to evaluate and use new information in the </w:t>
            </w:r>
            <w:r>
              <w:rPr>
                <w:lang w:val="en-US"/>
              </w:rPr>
              <w:t xml:space="preserve">energy </w:t>
            </w:r>
            <w:r w:rsidRPr="00F27088">
              <w:rPr>
                <w:lang w:val="en-US"/>
              </w:rPr>
              <w:t xml:space="preserve">area with a systematical approach, developing a new idea method, design and/or application which brings about innovation; or, applying a conventional idea, method, design and/or application to a different environment; researching, grasping and designing and applying an original subject, and also by the ability to critically analyze, synthesize and evaluate new and complex ideas, acquiring the most developed skills about using the research methods in studies within the </w:t>
            </w:r>
            <w:r>
              <w:rPr>
                <w:lang w:val="en-US"/>
              </w:rPr>
              <w:t>energy</w:t>
            </w:r>
            <w:r w:rsidRPr="00F27088">
              <w:rPr>
                <w:lang w:val="en-US"/>
              </w:rPr>
              <w:t xml:space="preserve"> area (</w:t>
            </w:r>
            <w:r w:rsidRPr="00F27088">
              <w:rPr>
                <w:i/>
                <w:lang w:val="en-US"/>
              </w:rPr>
              <w:t>skill</w:t>
            </w:r>
            <w:r w:rsidRPr="00F27088">
              <w:rPr>
                <w:lang w:val="en-US"/>
              </w:rPr>
              <w:t>).</w:t>
            </w:r>
          </w:p>
        </w:tc>
        <w:tc>
          <w:tcPr>
            <w:tcW w:w="567" w:type="dxa"/>
            <w:tcBorders>
              <w:left w:val="single" w:sz="18" w:space="0" w:color="auto"/>
            </w:tcBorders>
            <w:vAlign w:val="center"/>
          </w:tcPr>
          <w:p w:rsidR="00C7479E" w:rsidRPr="00E01D3F" w:rsidRDefault="00C7479E" w:rsidP="00C7479E">
            <w:pPr>
              <w:jc w:val="center"/>
            </w:pPr>
          </w:p>
        </w:tc>
        <w:tc>
          <w:tcPr>
            <w:tcW w:w="425" w:type="dxa"/>
            <w:vAlign w:val="center"/>
          </w:tcPr>
          <w:p w:rsidR="00C7479E" w:rsidRPr="00E01D3F" w:rsidRDefault="00C7479E" w:rsidP="00C7479E">
            <w:pPr>
              <w:jc w:val="center"/>
            </w:pPr>
          </w:p>
        </w:tc>
        <w:tc>
          <w:tcPr>
            <w:tcW w:w="529" w:type="dxa"/>
            <w:tcBorders>
              <w:right w:val="single" w:sz="18" w:space="0" w:color="auto"/>
            </w:tcBorders>
            <w:vAlign w:val="center"/>
          </w:tcPr>
          <w:p w:rsidR="00C7479E" w:rsidRPr="00E01D3F" w:rsidRDefault="00C7479E" w:rsidP="00C7479E">
            <w:pPr>
              <w:jc w:val="center"/>
              <w:rPr>
                <w:b/>
                <w:bCs/>
              </w:rPr>
            </w:pPr>
            <w:r>
              <w:rPr>
                <w:b/>
                <w:bCs/>
              </w:rPr>
              <w:t>+</w:t>
            </w:r>
          </w:p>
        </w:tc>
      </w:tr>
      <w:tr w:rsidR="00C7479E" w:rsidRPr="00BA62ED" w:rsidTr="000D7058">
        <w:tc>
          <w:tcPr>
            <w:tcW w:w="589" w:type="dxa"/>
            <w:tcBorders>
              <w:left w:val="single" w:sz="18" w:space="0" w:color="auto"/>
              <w:right w:val="single" w:sz="18" w:space="0" w:color="auto"/>
            </w:tcBorders>
          </w:tcPr>
          <w:p w:rsidR="00C7479E" w:rsidRPr="00BA62ED" w:rsidRDefault="00C7479E" w:rsidP="00C7479E">
            <w:pPr>
              <w:jc w:val="center"/>
              <w:rPr>
                <w:b/>
              </w:rPr>
            </w:pPr>
            <w:r w:rsidRPr="00BA62ED">
              <w:rPr>
                <w:b/>
              </w:rPr>
              <w:t>iii.</w:t>
            </w:r>
          </w:p>
        </w:tc>
        <w:tc>
          <w:tcPr>
            <w:tcW w:w="7883" w:type="dxa"/>
            <w:tcBorders>
              <w:left w:val="single" w:sz="18" w:space="0" w:color="auto"/>
              <w:right w:val="single" w:sz="18" w:space="0" w:color="auto"/>
            </w:tcBorders>
          </w:tcPr>
          <w:p w:rsidR="00C7479E" w:rsidRPr="00BA62ED" w:rsidRDefault="00C7479E" w:rsidP="00C7479E">
            <w:pPr>
              <w:rPr>
                <w:rFonts w:ascii="Arial" w:hAnsi="Arial" w:cs="Arial"/>
                <w:lang w:val="en-US"/>
              </w:rPr>
            </w:pPr>
            <w:r w:rsidRPr="00F27088">
              <w:rPr>
                <w:lang w:val="en-US"/>
              </w:rPr>
              <w:t xml:space="preserve">By means of contributing to the progress in the </w:t>
            </w:r>
            <w:r>
              <w:rPr>
                <w:lang w:val="en-US"/>
              </w:rPr>
              <w:t xml:space="preserve">energy </w:t>
            </w:r>
            <w:r w:rsidRPr="00F27088">
              <w:rPr>
                <w:lang w:val="en-US"/>
              </w:rPr>
              <w:t>area by independently carrying out a study which uses a new idea, method, design and/or application which brings about innovation in th</w:t>
            </w:r>
            <w:r>
              <w:rPr>
                <w:lang w:val="en-US"/>
              </w:rPr>
              <w:t>e energy</w:t>
            </w:r>
            <w:r w:rsidRPr="00F27088">
              <w:rPr>
                <w:lang w:val="en-US"/>
              </w:rPr>
              <w:t xml:space="preserve"> area; or, applying a conventional idea, method, design and/or application to a different environment, expending the limits of knowledge by publishing at least one scientific </w:t>
            </w:r>
            <w:r w:rsidRPr="00F27088">
              <w:rPr>
                <w:lang w:val="en-US"/>
              </w:rPr>
              <w:lastRenderedPageBreak/>
              <w:t>article in a national and/or international peer reviewed journal (</w:t>
            </w:r>
            <w:r w:rsidRPr="00F27088">
              <w:rPr>
                <w:i/>
                <w:lang w:val="en-US"/>
              </w:rPr>
              <w:t>competence to work independently and take responsibility</w:t>
            </w:r>
            <w:r w:rsidRPr="00F27088">
              <w:rPr>
                <w:lang w:val="en-US"/>
              </w:rPr>
              <w:t>).</w:t>
            </w:r>
          </w:p>
        </w:tc>
        <w:tc>
          <w:tcPr>
            <w:tcW w:w="567" w:type="dxa"/>
            <w:tcBorders>
              <w:left w:val="single" w:sz="18" w:space="0" w:color="auto"/>
            </w:tcBorders>
            <w:vAlign w:val="center"/>
          </w:tcPr>
          <w:p w:rsidR="00C7479E" w:rsidRPr="00E01D3F" w:rsidRDefault="00C7479E" w:rsidP="00C7479E">
            <w:pPr>
              <w:jc w:val="center"/>
            </w:pPr>
            <w:r>
              <w:lastRenderedPageBreak/>
              <w:t>+</w:t>
            </w:r>
          </w:p>
        </w:tc>
        <w:tc>
          <w:tcPr>
            <w:tcW w:w="425" w:type="dxa"/>
            <w:vAlign w:val="center"/>
          </w:tcPr>
          <w:p w:rsidR="00C7479E" w:rsidRPr="00E01D3F" w:rsidRDefault="00C7479E" w:rsidP="00C7479E">
            <w:pPr>
              <w:jc w:val="center"/>
            </w:pPr>
          </w:p>
        </w:tc>
        <w:tc>
          <w:tcPr>
            <w:tcW w:w="529" w:type="dxa"/>
            <w:tcBorders>
              <w:right w:val="single" w:sz="18" w:space="0" w:color="auto"/>
            </w:tcBorders>
            <w:vAlign w:val="center"/>
          </w:tcPr>
          <w:p w:rsidR="00C7479E" w:rsidRPr="00E01D3F" w:rsidRDefault="00C7479E" w:rsidP="00C7479E">
            <w:pPr>
              <w:jc w:val="center"/>
            </w:pPr>
          </w:p>
        </w:tc>
      </w:tr>
      <w:tr w:rsidR="00C7479E" w:rsidRPr="00BA62ED" w:rsidTr="000D7058">
        <w:tc>
          <w:tcPr>
            <w:tcW w:w="589" w:type="dxa"/>
            <w:tcBorders>
              <w:left w:val="single" w:sz="18" w:space="0" w:color="auto"/>
              <w:right w:val="single" w:sz="18" w:space="0" w:color="auto"/>
            </w:tcBorders>
          </w:tcPr>
          <w:p w:rsidR="00C7479E" w:rsidRPr="00BA62ED" w:rsidRDefault="00C7479E" w:rsidP="00C7479E">
            <w:pPr>
              <w:jc w:val="center"/>
              <w:rPr>
                <w:b/>
              </w:rPr>
            </w:pPr>
            <w:r w:rsidRPr="00BA62ED">
              <w:rPr>
                <w:b/>
              </w:rPr>
              <w:lastRenderedPageBreak/>
              <w:t>iv.</w:t>
            </w:r>
          </w:p>
        </w:tc>
        <w:tc>
          <w:tcPr>
            <w:tcW w:w="7883" w:type="dxa"/>
            <w:tcBorders>
              <w:left w:val="single" w:sz="18" w:space="0" w:color="auto"/>
              <w:right w:val="single" w:sz="18" w:space="0" w:color="auto"/>
            </w:tcBorders>
          </w:tcPr>
          <w:p w:rsidR="00C7479E" w:rsidRPr="00BA62ED" w:rsidRDefault="00C7479E" w:rsidP="00C7479E">
            <w:pPr>
              <w:rPr>
                <w:rFonts w:ascii="Arial" w:hAnsi="Arial" w:cs="Arial"/>
                <w:lang w:val="en-US"/>
              </w:rPr>
            </w:pPr>
            <w:r w:rsidRPr="00F27088">
              <w:rPr>
                <w:lang w:val="en-US"/>
              </w:rPr>
              <w:t xml:space="preserve">By means of  fulfilling the leader role in the environment where solutions are sought for the original and interdisciplinary problems, developing </w:t>
            </w:r>
            <w:r>
              <w:rPr>
                <w:lang w:val="en-US"/>
              </w:rPr>
              <w:t xml:space="preserve">energy </w:t>
            </w:r>
            <w:r w:rsidRPr="00F27088">
              <w:rPr>
                <w:lang w:val="en-US"/>
              </w:rPr>
              <w:t>area related new ideas and methods by making use of high-level intellectual processes such as creative and critical thinking, problem solving and decision making (</w:t>
            </w:r>
            <w:r w:rsidRPr="00F27088">
              <w:rPr>
                <w:i/>
                <w:lang w:val="en-US"/>
              </w:rPr>
              <w:t>competence to work independently and take responsibility, learning competence</w:t>
            </w:r>
            <w:r w:rsidRPr="00F27088">
              <w:rPr>
                <w:lang w:val="en-US"/>
              </w:rPr>
              <w:t>).</w:t>
            </w:r>
          </w:p>
        </w:tc>
        <w:tc>
          <w:tcPr>
            <w:tcW w:w="567" w:type="dxa"/>
            <w:tcBorders>
              <w:left w:val="single" w:sz="18" w:space="0" w:color="auto"/>
            </w:tcBorders>
            <w:vAlign w:val="center"/>
          </w:tcPr>
          <w:p w:rsidR="00C7479E" w:rsidRPr="00E01D3F" w:rsidRDefault="00C7479E" w:rsidP="00C7479E">
            <w:pPr>
              <w:jc w:val="center"/>
            </w:pPr>
            <w:r>
              <w:t>+</w:t>
            </w:r>
          </w:p>
        </w:tc>
        <w:tc>
          <w:tcPr>
            <w:tcW w:w="425" w:type="dxa"/>
            <w:vAlign w:val="center"/>
          </w:tcPr>
          <w:p w:rsidR="00C7479E" w:rsidRPr="00E01D3F" w:rsidRDefault="00C7479E" w:rsidP="00C7479E">
            <w:pPr>
              <w:jc w:val="center"/>
            </w:pPr>
          </w:p>
        </w:tc>
        <w:tc>
          <w:tcPr>
            <w:tcW w:w="529" w:type="dxa"/>
            <w:tcBorders>
              <w:right w:val="single" w:sz="18" w:space="0" w:color="auto"/>
            </w:tcBorders>
            <w:vAlign w:val="center"/>
          </w:tcPr>
          <w:p w:rsidR="00C7479E" w:rsidRPr="00E01D3F" w:rsidRDefault="00C7479E" w:rsidP="00C7479E">
            <w:pPr>
              <w:jc w:val="center"/>
            </w:pPr>
          </w:p>
        </w:tc>
      </w:tr>
      <w:tr w:rsidR="00C7479E" w:rsidRPr="00BA62ED" w:rsidTr="000D7058">
        <w:tc>
          <w:tcPr>
            <w:tcW w:w="589" w:type="dxa"/>
            <w:tcBorders>
              <w:left w:val="single" w:sz="18" w:space="0" w:color="auto"/>
              <w:right w:val="single" w:sz="18" w:space="0" w:color="auto"/>
            </w:tcBorders>
          </w:tcPr>
          <w:p w:rsidR="00C7479E" w:rsidRPr="00BA62ED" w:rsidRDefault="00C7479E" w:rsidP="00C7479E">
            <w:pPr>
              <w:jc w:val="center"/>
              <w:rPr>
                <w:b/>
              </w:rPr>
            </w:pPr>
            <w:r w:rsidRPr="00BA62ED">
              <w:rPr>
                <w:b/>
              </w:rPr>
              <w:t>v.</w:t>
            </w:r>
          </w:p>
        </w:tc>
        <w:tc>
          <w:tcPr>
            <w:tcW w:w="7883" w:type="dxa"/>
            <w:tcBorders>
              <w:left w:val="single" w:sz="18" w:space="0" w:color="auto"/>
              <w:right w:val="single" w:sz="18" w:space="0" w:color="auto"/>
            </w:tcBorders>
          </w:tcPr>
          <w:p w:rsidR="00C7479E" w:rsidRPr="00F27088" w:rsidRDefault="00C7479E" w:rsidP="00C7479E">
            <w:pPr>
              <w:jc w:val="both"/>
              <w:rPr>
                <w:lang w:val="en-US"/>
              </w:rPr>
            </w:pPr>
            <w:r w:rsidRPr="00F27088">
              <w:rPr>
                <w:lang w:val="en-US"/>
              </w:rPr>
              <w:t>Ability to see and develop social relationships and the norm directing these relationships with a critical look and ability to direct the actions to change these when necessary. (</w:t>
            </w:r>
            <w:r w:rsidRPr="00F27088">
              <w:rPr>
                <w:i/>
                <w:lang w:val="en-US"/>
              </w:rPr>
              <w:t>Communication and social competency</w:t>
            </w:r>
            <w:r w:rsidRPr="00F27088">
              <w:rPr>
                <w:lang w:val="en-US"/>
              </w:rPr>
              <w:t>).</w:t>
            </w:r>
          </w:p>
        </w:tc>
        <w:tc>
          <w:tcPr>
            <w:tcW w:w="567" w:type="dxa"/>
            <w:tcBorders>
              <w:left w:val="single" w:sz="18" w:space="0" w:color="auto"/>
            </w:tcBorders>
            <w:vAlign w:val="center"/>
          </w:tcPr>
          <w:p w:rsidR="00C7479E" w:rsidRPr="00E01D3F" w:rsidRDefault="00C7479E" w:rsidP="00C7479E">
            <w:pPr>
              <w:jc w:val="center"/>
            </w:pPr>
            <w:r>
              <w:t>+</w:t>
            </w:r>
          </w:p>
        </w:tc>
        <w:tc>
          <w:tcPr>
            <w:tcW w:w="425" w:type="dxa"/>
            <w:vAlign w:val="center"/>
          </w:tcPr>
          <w:p w:rsidR="00C7479E" w:rsidRPr="00E01D3F" w:rsidRDefault="00C7479E" w:rsidP="00C7479E">
            <w:pPr>
              <w:jc w:val="center"/>
            </w:pPr>
          </w:p>
        </w:tc>
        <w:tc>
          <w:tcPr>
            <w:tcW w:w="529" w:type="dxa"/>
            <w:tcBorders>
              <w:right w:val="single" w:sz="18" w:space="0" w:color="auto"/>
            </w:tcBorders>
            <w:vAlign w:val="center"/>
          </w:tcPr>
          <w:p w:rsidR="00C7479E" w:rsidRPr="00E01D3F" w:rsidRDefault="00C7479E" w:rsidP="00C7479E">
            <w:pPr>
              <w:jc w:val="center"/>
            </w:pPr>
          </w:p>
        </w:tc>
      </w:tr>
      <w:tr w:rsidR="00C7479E" w:rsidRPr="00BA62ED" w:rsidTr="000D7058">
        <w:tc>
          <w:tcPr>
            <w:tcW w:w="589" w:type="dxa"/>
            <w:tcBorders>
              <w:left w:val="single" w:sz="18" w:space="0" w:color="auto"/>
              <w:right w:val="single" w:sz="18" w:space="0" w:color="auto"/>
            </w:tcBorders>
          </w:tcPr>
          <w:p w:rsidR="00C7479E" w:rsidRPr="00BA62ED" w:rsidRDefault="00C7479E" w:rsidP="00C7479E">
            <w:pPr>
              <w:jc w:val="center"/>
              <w:rPr>
                <w:b/>
              </w:rPr>
            </w:pPr>
            <w:r>
              <w:rPr>
                <w:b/>
              </w:rPr>
              <w:t>vi.</w:t>
            </w:r>
          </w:p>
        </w:tc>
        <w:tc>
          <w:tcPr>
            <w:tcW w:w="7883" w:type="dxa"/>
            <w:tcBorders>
              <w:left w:val="single" w:sz="18" w:space="0" w:color="auto"/>
              <w:right w:val="single" w:sz="18" w:space="0" w:color="auto"/>
            </w:tcBorders>
          </w:tcPr>
          <w:p w:rsidR="00C7479E" w:rsidRDefault="00C7479E" w:rsidP="00C7479E">
            <w:pPr>
              <w:jc w:val="both"/>
              <w:rPr>
                <w:lang w:val="en-US"/>
              </w:rPr>
            </w:pPr>
            <w:r w:rsidRPr="00F27088">
              <w:rPr>
                <w:lang w:val="en-US"/>
              </w:rPr>
              <w:t xml:space="preserve">By means of proficiency in a foreign language </w:t>
            </w:r>
            <w:r>
              <w:rPr>
                <w:lang w:val="en-US"/>
              </w:rPr>
              <w:t>in advance level</w:t>
            </w:r>
            <w:r w:rsidRPr="00F27088">
              <w:rPr>
                <w:lang w:val="en-US"/>
              </w:rPr>
              <w:t xml:space="preserve"> and establishing written, oral and visual communication and developing argumentation skills with that language, the ability to establish effective communication with expert in the international environment to discuss the area related subjects and to defend original opinions, showing ones competency in the </w:t>
            </w:r>
            <w:r>
              <w:rPr>
                <w:lang w:val="en-US"/>
              </w:rPr>
              <w:t xml:space="preserve">energy </w:t>
            </w:r>
            <w:r w:rsidRPr="00F27088">
              <w:rPr>
                <w:lang w:val="en-US"/>
              </w:rPr>
              <w:t>area (</w:t>
            </w:r>
            <w:r w:rsidRPr="00F27088">
              <w:rPr>
                <w:i/>
                <w:lang w:val="en-US"/>
              </w:rPr>
              <w:t>communication and social competency</w:t>
            </w:r>
            <w:r w:rsidRPr="00F27088">
              <w:rPr>
                <w:lang w:val="en-US"/>
              </w:rPr>
              <w:t>).</w:t>
            </w:r>
          </w:p>
        </w:tc>
        <w:tc>
          <w:tcPr>
            <w:tcW w:w="567" w:type="dxa"/>
            <w:tcBorders>
              <w:left w:val="single" w:sz="18" w:space="0" w:color="auto"/>
            </w:tcBorders>
            <w:vAlign w:val="center"/>
          </w:tcPr>
          <w:p w:rsidR="00C7479E" w:rsidRPr="00E01D3F" w:rsidRDefault="00C7479E" w:rsidP="00C7479E">
            <w:pPr>
              <w:jc w:val="center"/>
            </w:pPr>
            <w:r>
              <w:t>+</w:t>
            </w:r>
          </w:p>
        </w:tc>
        <w:tc>
          <w:tcPr>
            <w:tcW w:w="425" w:type="dxa"/>
            <w:vAlign w:val="center"/>
          </w:tcPr>
          <w:p w:rsidR="00C7479E" w:rsidRPr="00E01D3F" w:rsidRDefault="00C7479E" w:rsidP="00C7479E">
            <w:pPr>
              <w:jc w:val="center"/>
            </w:pPr>
          </w:p>
        </w:tc>
        <w:tc>
          <w:tcPr>
            <w:tcW w:w="529" w:type="dxa"/>
            <w:tcBorders>
              <w:right w:val="single" w:sz="18" w:space="0" w:color="auto"/>
            </w:tcBorders>
            <w:vAlign w:val="center"/>
          </w:tcPr>
          <w:p w:rsidR="00C7479E" w:rsidRPr="00E01D3F" w:rsidRDefault="00C7479E" w:rsidP="00C7479E">
            <w:pPr>
              <w:jc w:val="center"/>
            </w:pPr>
          </w:p>
        </w:tc>
      </w:tr>
      <w:tr w:rsidR="00C7479E" w:rsidRPr="00BA62ED" w:rsidTr="000D7058">
        <w:tc>
          <w:tcPr>
            <w:tcW w:w="589" w:type="dxa"/>
            <w:tcBorders>
              <w:left w:val="single" w:sz="18" w:space="0" w:color="auto"/>
              <w:bottom w:val="single" w:sz="18" w:space="0" w:color="auto"/>
              <w:right w:val="single" w:sz="18" w:space="0" w:color="auto"/>
            </w:tcBorders>
          </w:tcPr>
          <w:p w:rsidR="00C7479E" w:rsidRPr="00BA62ED" w:rsidRDefault="00C7479E" w:rsidP="00C7479E">
            <w:pPr>
              <w:jc w:val="center"/>
              <w:rPr>
                <w:b/>
              </w:rPr>
            </w:pPr>
            <w:r w:rsidRPr="00BA62ED">
              <w:rPr>
                <w:b/>
              </w:rPr>
              <w:t>vi</w:t>
            </w:r>
            <w:r>
              <w:rPr>
                <w:b/>
              </w:rPr>
              <w:t>i</w:t>
            </w:r>
            <w:r w:rsidRPr="00BA62ED">
              <w:rPr>
                <w:b/>
              </w:rPr>
              <w:t>.</w:t>
            </w:r>
          </w:p>
        </w:tc>
        <w:tc>
          <w:tcPr>
            <w:tcW w:w="7883" w:type="dxa"/>
            <w:tcBorders>
              <w:left w:val="single" w:sz="18" w:space="0" w:color="auto"/>
              <w:bottom w:val="single" w:sz="18" w:space="0" w:color="auto"/>
              <w:right w:val="single" w:sz="18" w:space="0" w:color="auto"/>
            </w:tcBorders>
          </w:tcPr>
          <w:p w:rsidR="00C7479E" w:rsidRPr="00BA62ED" w:rsidRDefault="00C7479E" w:rsidP="00C7479E">
            <w:pPr>
              <w:rPr>
                <w:rFonts w:ascii="Arial" w:hAnsi="Arial" w:cs="Arial"/>
                <w:lang w:val="en-US"/>
              </w:rPr>
            </w:pPr>
            <w:r w:rsidRPr="00F27088">
              <w:rPr>
                <w:lang w:val="en-US"/>
              </w:rPr>
              <w:t xml:space="preserve">By means of contributing to the society state and progress towards being an information society by announcing and promoting the technological, scientific and social developments in </w:t>
            </w:r>
            <w:r>
              <w:rPr>
                <w:lang w:val="en-US"/>
              </w:rPr>
              <w:t>energy</w:t>
            </w:r>
            <w:r w:rsidRPr="00F27088">
              <w:rPr>
                <w:lang w:val="en-US"/>
              </w:rPr>
              <w:t xml:space="preserve"> area, and ability to establish effective communication in the solving of problems faced in that area by using strategic decision making processes, contributing to the solution of area related social, scientific, cultural and ethical problems and promoting development of these values (area specific competency).</w:t>
            </w:r>
          </w:p>
        </w:tc>
        <w:tc>
          <w:tcPr>
            <w:tcW w:w="567" w:type="dxa"/>
            <w:tcBorders>
              <w:left w:val="single" w:sz="18" w:space="0" w:color="auto"/>
              <w:bottom w:val="single" w:sz="18" w:space="0" w:color="auto"/>
            </w:tcBorders>
            <w:vAlign w:val="center"/>
          </w:tcPr>
          <w:p w:rsidR="00C7479E" w:rsidRPr="00E01D3F" w:rsidRDefault="00C7479E" w:rsidP="00C7479E">
            <w:pPr>
              <w:jc w:val="center"/>
            </w:pPr>
          </w:p>
        </w:tc>
        <w:tc>
          <w:tcPr>
            <w:tcW w:w="425" w:type="dxa"/>
            <w:tcBorders>
              <w:bottom w:val="single" w:sz="18" w:space="0" w:color="auto"/>
            </w:tcBorders>
            <w:vAlign w:val="center"/>
          </w:tcPr>
          <w:p w:rsidR="00C7479E" w:rsidRPr="00E01D3F" w:rsidRDefault="00C7479E" w:rsidP="00C7479E">
            <w:pPr>
              <w:jc w:val="center"/>
            </w:pPr>
          </w:p>
        </w:tc>
        <w:tc>
          <w:tcPr>
            <w:tcW w:w="529" w:type="dxa"/>
            <w:tcBorders>
              <w:bottom w:val="single" w:sz="18" w:space="0" w:color="auto"/>
              <w:right w:val="single" w:sz="18" w:space="0" w:color="auto"/>
            </w:tcBorders>
            <w:vAlign w:val="center"/>
          </w:tcPr>
          <w:p w:rsidR="00C7479E" w:rsidRPr="00E01D3F" w:rsidRDefault="00C7479E" w:rsidP="00C7479E">
            <w:pPr>
              <w:jc w:val="center"/>
            </w:pPr>
            <w:r>
              <w:t>+</w:t>
            </w:r>
          </w:p>
        </w:tc>
      </w:tr>
      <w:tr w:rsidR="00C7479E" w:rsidRPr="00BA62ED" w:rsidTr="000D7058">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C7479E" w:rsidRPr="00BA62ED" w:rsidRDefault="00C7479E" w:rsidP="00C7479E">
            <w:pPr>
              <w:rPr>
                <w:b/>
                <w:bCs/>
                <w:lang w:val="en-US"/>
              </w:rPr>
            </w:pPr>
          </w:p>
        </w:tc>
      </w:tr>
    </w:tbl>
    <w:p w:rsidR="00A34CC8" w:rsidRPr="00BA62ED" w:rsidRDefault="00A34CC8" w:rsidP="00A34CC8">
      <w:pPr>
        <w:rPr>
          <w:b/>
          <w:lang w:val="en-US"/>
        </w:rPr>
      </w:pPr>
      <w:r w:rsidRPr="00BA62ED">
        <w:rPr>
          <w:lang w:val="en-US"/>
        </w:rPr>
        <w:t xml:space="preserve"> </w:t>
      </w:r>
      <w:r w:rsidRPr="00BA62ED">
        <w:rPr>
          <w:b/>
          <w:lang w:val="en-US"/>
        </w:rPr>
        <w:t xml:space="preserve">1: Little, 2. Partial, 3. Full </w:t>
      </w:r>
    </w:p>
    <w:p w:rsidR="00C96539" w:rsidRPr="00BA62ED" w:rsidRDefault="00C96539" w:rsidP="00C96539"/>
    <w:p w:rsidR="005A5A88" w:rsidRPr="00BA62ED" w:rsidRDefault="005A5A88" w:rsidP="005A5A88"/>
    <w:p w:rsidR="00C96539" w:rsidRPr="00F54B8A" w:rsidRDefault="00C96539" w:rsidP="00C96539">
      <w:pPr>
        <w:rPr>
          <w:lang w:val="en-US"/>
        </w:rPr>
      </w:pPr>
    </w:p>
    <w:p w:rsidR="00C96539" w:rsidRPr="00BA62ED" w:rsidRDefault="00C96539" w:rsidP="00C96539"/>
    <w:p w:rsidR="00C96539" w:rsidRPr="00BA62ED" w:rsidRDefault="00C96539" w:rsidP="00C96539"/>
    <w:p w:rsidR="00C96539" w:rsidRPr="00BA62ED" w:rsidRDefault="00C96539" w:rsidP="00C96539"/>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C96539" w:rsidRPr="00BA62ED" w:rsidTr="009C013A">
        <w:tblPrEx>
          <w:tblCellMar>
            <w:top w:w="0" w:type="dxa"/>
            <w:bottom w:w="0" w:type="dxa"/>
          </w:tblCellMar>
        </w:tblPrEx>
        <w:trPr>
          <w:cantSplit/>
        </w:trPr>
        <w:tc>
          <w:tcPr>
            <w:tcW w:w="3614" w:type="dxa"/>
            <w:tcBorders>
              <w:top w:val="single" w:sz="18" w:space="0" w:color="auto"/>
              <w:left w:val="single" w:sz="18" w:space="0" w:color="auto"/>
              <w:bottom w:val="single" w:sz="18" w:space="0" w:color="auto"/>
              <w:right w:val="single" w:sz="18" w:space="0" w:color="auto"/>
            </w:tcBorders>
          </w:tcPr>
          <w:p w:rsidR="00C96539" w:rsidRPr="00BA62ED" w:rsidRDefault="00C96539" w:rsidP="009C013A">
            <w:pPr>
              <w:jc w:val="center"/>
              <w:rPr>
                <w:b/>
                <w:i/>
                <w:u w:val="single"/>
              </w:rPr>
            </w:pPr>
            <w:r w:rsidRPr="00BA62ED">
              <w:rPr>
                <w:b/>
                <w:i/>
                <w:u w:val="single"/>
              </w:rPr>
              <w:t>Düzenleyen (Prepared by)</w:t>
            </w:r>
          </w:p>
          <w:p w:rsidR="00C96539" w:rsidRPr="00BA62ED" w:rsidRDefault="00C96539" w:rsidP="009C013A">
            <w:pPr>
              <w:jc w:val="center"/>
            </w:pPr>
            <w:bookmarkStart w:id="0" w:name="_GoBack"/>
            <w:bookmarkEnd w:id="0"/>
          </w:p>
        </w:tc>
        <w:tc>
          <w:tcPr>
            <w:tcW w:w="2906" w:type="dxa"/>
            <w:tcBorders>
              <w:top w:val="single" w:sz="18" w:space="0" w:color="auto"/>
              <w:left w:val="single" w:sz="18" w:space="0" w:color="auto"/>
              <w:bottom w:val="single" w:sz="18" w:space="0" w:color="auto"/>
              <w:right w:val="single" w:sz="18" w:space="0" w:color="auto"/>
            </w:tcBorders>
          </w:tcPr>
          <w:p w:rsidR="00C96539" w:rsidRPr="00BA62ED" w:rsidRDefault="00C96539" w:rsidP="009C013A">
            <w:pPr>
              <w:pStyle w:val="Heading1"/>
              <w:rPr>
                <w:b/>
                <w:bCs w:val="0"/>
                <w:sz w:val="20"/>
              </w:rPr>
            </w:pPr>
            <w:r w:rsidRPr="00BA62ED">
              <w:rPr>
                <w:b/>
                <w:bCs w:val="0"/>
                <w:sz w:val="20"/>
              </w:rPr>
              <w:t>Tarih (Date)</w:t>
            </w:r>
          </w:p>
          <w:p w:rsidR="00C96539" w:rsidRPr="00BA62ED" w:rsidRDefault="00330BB6" w:rsidP="009C013A">
            <w:pPr>
              <w:jc w:val="center"/>
            </w:pPr>
            <w:r>
              <w:t>28.02.2011</w:t>
            </w:r>
          </w:p>
          <w:p w:rsidR="00C96539" w:rsidRPr="00BA62ED" w:rsidRDefault="00C96539" w:rsidP="009C013A">
            <w:pPr>
              <w:jc w:val="center"/>
            </w:pPr>
          </w:p>
          <w:p w:rsidR="00C96539" w:rsidRPr="00BA62ED" w:rsidRDefault="00C96539" w:rsidP="009C013A">
            <w:pPr>
              <w:jc w:val="center"/>
            </w:pPr>
          </w:p>
        </w:tc>
        <w:tc>
          <w:tcPr>
            <w:tcW w:w="3473" w:type="dxa"/>
            <w:tcBorders>
              <w:top w:val="single" w:sz="18" w:space="0" w:color="auto"/>
              <w:left w:val="single" w:sz="18" w:space="0" w:color="auto"/>
              <w:bottom w:val="single" w:sz="18" w:space="0" w:color="auto"/>
              <w:right w:val="single" w:sz="18" w:space="0" w:color="auto"/>
            </w:tcBorders>
          </w:tcPr>
          <w:p w:rsidR="00C96539" w:rsidRPr="00BA62ED" w:rsidRDefault="00C96539" w:rsidP="009C013A">
            <w:pPr>
              <w:pStyle w:val="Heading3"/>
              <w:rPr>
                <w:sz w:val="20"/>
              </w:rPr>
            </w:pPr>
            <w:r w:rsidRPr="00BA62ED">
              <w:rPr>
                <w:sz w:val="20"/>
              </w:rPr>
              <w:t>İmza (Signature)</w:t>
            </w:r>
          </w:p>
          <w:p w:rsidR="00C96539" w:rsidRPr="00BA62ED" w:rsidRDefault="00C96539" w:rsidP="009C013A">
            <w:pPr>
              <w:jc w:val="both"/>
            </w:pPr>
          </w:p>
        </w:tc>
      </w:tr>
    </w:tbl>
    <w:p w:rsidR="00C96539" w:rsidRPr="00BA62ED" w:rsidRDefault="00C96539" w:rsidP="00C96539"/>
    <w:p w:rsidR="00C96539" w:rsidRPr="00BA62ED" w:rsidRDefault="00C96539" w:rsidP="00C96539"/>
    <w:p w:rsidR="0082725B" w:rsidRDefault="0082725B">
      <w:pPr>
        <w:pStyle w:val="Heading2"/>
        <w:rPr>
          <w:szCs w:val="28"/>
        </w:rPr>
      </w:pPr>
    </w:p>
    <w:sectPr w:rsidR="0082725B" w:rsidSect="009A5B86">
      <w:pgSz w:w="11907" w:h="16840"/>
      <w:pgMar w:top="288" w:right="850" w:bottom="720" w:left="1138" w:header="706" w:footer="70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DA2" w:rsidRDefault="00AA0DA2" w:rsidP="005F470D">
      <w:r>
        <w:separator/>
      </w:r>
    </w:p>
  </w:endnote>
  <w:endnote w:type="continuationSeparator" w:id="0">
    <w:p w:rsidR="00AA0DA2" w:rsidRDefault="00AA0DA2" w:rsidP="005F4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DA2" w:rsidRDefault="00AA0DA2" w:rsidP="005F470D">
      <w:r>
        <w:separator/>
      </w:r>
    </w:p>
  </w:footnote>
  <w:footnote w:type="continuationSeparator" w:id="0">
    <w:p w:rsidR="00AA0DA2" w:rsidRDefault="00AA0DA2" w:rsidP="005F47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C33D5C"/>
    <w:multiLevelType w:val="hybridMultilevel"/>
    <w:tmpl w:val="2F28670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4"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F453176"/>
    <w:multiLevelType w:val="hybridMultilevel"/>
    <w:tmpl w:val="90EC1E2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6"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423A6917"/>
    <w:multiLevelType w:val="hybridMultilevel"/>
    <w:tmpl w:val="C338DB3C"/>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 w15:restartNumberingAfterBreak="0">
    <w:nsid w:val="42D36259"/>
    <w:multiLevelType w:val="hybridMultilevel"/>
    <w:tmpl w:val="95F42EA6"/>
    <w:lvl w:ilvl="0" w:tplc="052008B0">
      <w:start w:val="1"/>
      <w:numFmt w:val="decimal"/>
      <w:lvlText w:val="(%1.)"/>
      <w:lvlJc w:val="left"/>
      <w:pPr>
        <w:ind w:left="754" w:hanging="360"/>
      </w:pPr>
      <w:rPr>
        <w:rFonts w:hint="default"/>
        <w:b/>
        <w:bCs w:val="0"/>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9"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1"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0DF4FAD"/>
    <w:multiLevelType w:val="hybridMultilevel"/>
    <w:tmpl w:val="DD56E50A"/>
    <w:lvl w:ilvl="0" w:tplc="041F0013">
      <w:start w:val="1"/>
      <w:numFmt w:val="upperRoman"/>
      <w:lvlText w:val="%1."/>
      <w:lvlJc w:val="righ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3"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1A3F18"/>
    <w:multiLevelType w:val="hybridMultilevel"/>
    <w:tmpl w:val="2F286704"/>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num w:numId="1">
    <w:abstractNumId w:val="1"/>
  </w:num>
  <w:num w:numId="2">
    <w:abstractNumId w:val="9"/>
  </w:num>
  <w:num w:numId="3">
    <w:abstractNumId w:val="0"/>
  </w:num>
  <w:num w:numId="4">
    <w:abstractNumId w:val="4"/>
  </w:num>
  <w:num w:numId="5">
    <w:abstractNumId w:val="11"/>
  </w:num>
  <w:num w:numId="6">
    <w:abstractNumId w:val="6"/>
  </w:num>
  <w:num w:numId="7">
    <w:abstractNumId w:val="10"/>
  </w:num>
  <w:num w:numId="8">
    <w:abstractNumId w:val="13"/>
  </w:num>
  <w:num w:numId="9">
    <w:abstractNumId w:val="14"/>
  </w:num>
  <w:num w:numId="10">
    <w:abstractNumId w:val="2"/>
  </w:num>
  <w:num w:numId="11">
    <w:abstractNumId w:val="15"/>
  </w:num>
  <w:num w:numId="12">
    <w:abstractNumId w:val="8"/>
  </w:num>
  <w:num w:numId="13">
    <w:abstractNumId w:val="12"/>
  </w:num>
  <w:num w:numId="14">
    <w:abstractNumId w:val="7"/>
  </w:num>
  <w:num w:numId="15">
    <w:abstractNumId w:val="5"/>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EC"/>
    <w:rsid w:val="00012661"/>
    <w:rsid w:val="0001739E"/>
    <w:rsid w:val="00030918"/>
    <w:rsid w:val="000355F2"/>
    <w:rsid w:val="00093779"/>
    <w:rsid w:val="000C026F"/>
    <w:rsid w:val="000D7058"/>
    <w:rsid w:val="000E3F6B"/>
    <w:rsid w:val="00105E3A"/>
    <w:rsid w:val="00116AC9"/>
    <w:rsid w:val="0013642A"/>
    <w:rsid w:val="00143CA8"/>
    <w:rsid w:val="0014590E"/>
    <w:rsid w:val="00145CD0"/>
    <w:rsid w:val="00152E5D"/>
    <w:rsid w:val="001616F8"/>
    <w:rsid w:val="001969FB"/>
    <w:rsid w:val="001A6124"/>
    <w:rsid w:val="001F2125"/>
    <w:rsid w:val="00202E07"/>
    <w:rsid w:val="00213524"/>
    <w:rsid w:val="002875BF"/>
    <w:rsid w:val="00295BC1"/>
    <w:rsid w:val="002A2466"/>
    <w:rsid w:val="002E03C5"/>
    <w:rsid w:val="00315D15"/>
    <w:rsid w:val="00330BB6"/>
    <w:rsid w:val="00363AC1"/>
    <w:rsid w:val="0038344E"/>
    <w:rsid w:val="00383E52"/>
    <w:rsid w:val="003C0151"/>
    <w:rsid w:val="003C174D"/>
    <w:rsid w:val="003D263D"/>
    <w:rsid w:val="003F738D"/>
    <w:rsid w:val="0040684C"/>
    <w:rsid w:val="0042136E"/>
    <w:rsid w:val="0042467C"/>
    <w:rsid w:val="00496726"/>
    <w:rsid w:val="00497E7E"/>
    <w:rsid w:val="004E0A14"/>
    <w:rsid w:val="004E6179"/>
    <w:rsid w:val="00516AE3"/>
    <w:rsid w:val="0053461B"/>
    <w:rsid w:val="00544222"/>
    <w:rsid w:val="00550D55"/>
    <w:rsid w:val="00551112"/>
    <w:rsid w:val="005519A6"/>
    <w:rsid w:val="00595BE4"/>
    <w:rsid w:val="005A5A88"/>
    <w:rsid w:val="005F2EC1"/>
    <w:rsid w:val="005F470D"/>
    <w:rsid w:val="00616DDF"/>
    <w:rsid w:val="006170B2"/>
    <w:rsid w:val="006208E1"/>
    <w:rsid w:val="006861A2"/>
    <w:rsid w:val="006A5FBD"/>
    <w:rsid w:val="006B0019"/>
    <w:rsid w:val="006B6FE2"/>
    <w:rsid w:val="006C6AE1"/>
    <w:rsid w:val="006F16C6"/>
    <w:rsid w:val="00700C98"/>
    <w:rsid w:val="0070742E"/>
    <w:rsid w:val="0071630F"/>
    <w:rsid w:val="00743FFB"/>
    <w:rsid w:val="007467EA"/>
    <w:rsid w:val="00776690"/>
    <w:rsid w:val="00795BD6"/>
    <w:rsid w:val="007D02A4"/>
    <w:rsid w:val="007E1824"/>
    <w:rsid w:val="007F1B12"/>
    <w:rsid w:val="0082725B"/>
    <w:rsid w:val="00845F24"/>
    <w:rsid w:val="00846F5F"/>
    <w:rsid w:val="008552BC"/>
    <w:rsid w:val="00861AE5"/>
    <w:rsid w:val="00875626"/>
    <w:rsid w:val="00887107"/>
    <w:rsid w:val="008C0755"/>
    <w:rsid w:val="008E6FFC"/>
    <w:rsid w:val="008F0591"/>
    <w:rsid w:val="008F08C9"/>
    <w:rsid w:val="00905631"/>
    <w:rsid w:val="00960003"/>
    <w:rsid w:val="00970F08"/>
    <w:rsid w:val="009A5B86"/>
    <w:rsid w:val="009C013A"/>
    <w:rsid w:val="009C4C4C"/>
    <w:rsid w:val="009E4F85"/>
    <w:rsid w:val="00A1217A"/>
    <w:rsid w:val="00A15D27"/>
    <w:rsid w:val="00A306FD"/>
    <w:rsid w:val="00A34CC8"/>
    <w:rsid w:val="00A54687"/>
    <w:rsid w:val="00A606A9"/>
    <w:rsid w:val="00A65348"/>
    <w:rsid w:val="00A71FFE"/>
    <w:rsid w:val="00A753CE"/>
    <w:rsid w:val="00AA0DA2"/>
    <w:rsid w:val="00AE1915"/>
    <w:rsid w:val="00AF1DEA"/>
    <w:rsid w:val="00AF7488"/>
    <w:rsid w:val="00B52002"/>
    <w:rsid w:val="00B56D3C"/>
    <w:rsid w:val="00BA35DC"/>
    <w:rsid w:val="00BA62ED"/>
    <w:rsid w:val="00BE3112"/>
    <w:rsid w:val="00C069CC"/>
    <w:rsid w:val="00C16978"/>
    <w:rsid w:val="00C23789"/>
    <w:rsid w:val="00C259DF"/>
    <w:rsid w:val="00C353A3"/>
    <w:rsid w:val="00C7479E"/>
    <w:rsid w:val="00C96539"/>
    <w:rsid w:val="00CC5BB7"/>
    <w:rsid w:val="00CD05DE"/>
    <w:rsid w:val="00CD7CFC"/>
    <w:rsid w:val="00CF05B7"/>
    <w:rsid w:val="00D15407"/>
    <w:rsid w:val="00D4706C"/>
    <w:rsid w:val="00D625E4"/>
    <w:rsid w:val="00D863E9"/>
    <w:rsid w:val="00D86838"/>
    <w:rsid w:val="00DA0AE3"/>
    <w:rsid w:val="00DA6B48"/>
    <w:rsid w:val="00DC1D10"/>
    <w:rsid w:val="00DC26AD"/>
    <w:rsid w:val="00DD216B"/>
    <w:rsid w:val="00DE3877"/>
    <w:rsid w:val="00E11B06"/>
    <w:rsid w:val="00E43F02"/>
    <w:rsid w:val="00E7426A"/>
    <w:rsid w:val="00E8579E"/>
    <w:rsid w:val="00E85915"/>
    <w:rsid w:val="00EB2735"/>
    <w:rsid w:val="00EC15B6"/>
    <w:rsid w:val="00EE22EC"/>
    <w:rsid w:val="00EF6D7F"/>
    <w:rsid w:val="00F3022A"/>
    <w:rsid w:val="00F4060E"/>
    <w:rsid w:val="00F54B8A"/>
    <w:rsid w:val="00F638A5"/>
    <w:rsid w:val="00F74115"/>
    <w:rsid w:val="00F7455A"/>
    <w:rsid w:val="00FC182A"/>
    <w:rsid w:val="00FD0E0B"/>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7573F"/>
  <w15:chartTrackingRefBased/>
  <w15:docId w15:val="{A2FF0BD7-7DB8-4DC7-AF2E-F34CEB29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link w:val="Heading1Char"/>
    <w:qFormat/>
    <w:pPr>
      <w:keepNext/>
      <w:jc w:val="center"/>
      <w:outlineLvl w:val="0"/>
    </w:pPr>
    <w:rPr>
      <w:bCs/>
      <w:i/>
      <w:iCs/>
      <w:sz w:val="24"/>
      <w:u w:val="single"/>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link w:val="Heading3Char"/>
    <w:qFormat/>
    <w:pPr>
      <w:keepNext/>
      <w:jc w:val="center"/>
      <w:outlineLvl w:val="2"/>
    </w:pPr>
    <w:rPr>
      <w:b/>
      <w:bCs/>
      <w:i/>
      <w:iCs/>
      <w:sz w:val="24"/>
      <w:u w:val="single"/>
    </w:rPr>
  </w:style>
  <w:style w:type="paragraph" w:styleId="Heading4">
    <w:name w:val="heading 4"/>
    <w:basedOn w:val="Normal"/>
    <w:next w:val="Normal"/>
    <w:qFormat/>
    <w:pPr>
      <w:keepNext/>
      <w:ind w:left="60"/>
      <w:jc w:val="both"/>
      <w:outlineLvl w:val="3"/>
    </w:pPr>
    <w:rPr>
      <w:b/>
      <w:bCs/>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framePr w:hSpace="141" w:wrap="around" w:vAnchor="text" w:hAnchor="margin" w:y="454"/>
      <w:outlineLvl w:val="5"/>
    </w:pPr>
    <w:rPr>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ind w:left="356"/>
      <w:jc w:val="both"/>
      <w:outlineLvl w:val="7"/>
    </w:pPr>
    <w:rPr>
      <w:b/>
      <w:sz w:val="22"/>
    </w:rPr>
  </w:style>
  <w:style w:type="paragraph" w:styleId="Heading9">
    <w:name w:val="heading 9"/>
    <w:basedOn w:val="Normal"/>
    <w:next w:val="Normal"/>
    <w:qFormat/>
    <w:pPr>
      <w:keepNext/>
      <w:spacing w:line="360" w:lineRule="auto"/>
      <w:jc w:val="center"/>
      <w:outlineLvl w:val="8"/>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sz w:val="16"/>
      <w:szCs w:val="16"/>
      <w:lang w:val="x-none"/>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CommentReference">
    <w:name w:val="annotation reference"/>
    <w:uiPriority w:val="99"/>
    <w:semiHidden/>
    <w:unhideWhenUsed/>
    <w:rsid w:val="00DA0AE3"/>
    <w:rPr>
      <w:sz w:val="16"/>
      <w:szCs w:val="16"/>
    </w:rPr>
  </w:style>
  <w:style w:type="paragraph" w:styleId="CommentText">
    <w:name w:val="annotation text"/>
    <w:basedOn w:val="Normal"/>
    <w:link w:val="CommentTextChar"/>
    <w:uiPriority w:val="99"/>
    <w:semiHidden/>
    <w:unhideWhenUsed/>
    <w:rsid w:val="00DA0AE3"/>
    <w:rPr>
      <w:lang w:val="x-none"/>
    </w:rPr>
  </w:style>
  <w:style w:type="character" w:customStyle="1" w:styleId="CommentTextChar">
    <w:name w:val="Comment Text Char"/>
    <w:link w:val="CommentText"/>
    <w:uiPriority w:val="99"/>
    <w:semiHidden/>
    <w:rsid w:val="00DA0AE3"/>
    <w:rPr>
      <w:lang w:eastAsia="en-US"/>
    </w:rPr>
  </w:style>
  <w:style w:type="paragraph" w:styleId="CommentSubject">
    <w:name w:val="annotation subject"/>
    <w:basedOn w:val="CommentText"/>
    <w:next w:val="CommentText"/>
    <w:link w:val="CommentSubjectChar"/>
    <w:uiPriority w:val="99"/>
    <w:semiHidden/>
    <w:unhideWhenUsed/>
    <w:rsid w:val="00DA0AE3"/>
    <w:rPr>
      <w:b/>
      <w:bCs/>
    </w:rPr>
  </w:style>
  <w:style w:type="character" w:customStyle="1" w:styleId="CommentSubjectChar">
    <w:name w:val="Comment Subject Char"/>
    <w:link w:val="CommentSubject"/>
    <w:uiPriority w:val="99"/>
    <w:semiHidden/>
    <w:rsid w:val="00DA0AE3"/>
    <w:rPr>
      <w:b/>
      <w:bCs/>
      <w:lang w:eastAsia="en-US"/>
    </w:rPr>
  </w:style>
  <w:style w:type="character" w:customStyle="1" w:styleId="Heading1Char">
    <w:name w:val="Heading 1 Char"/>
    <w:link w:val="Heading1"/>
    <w:rsid w:val="00C96539"/>
    <w:rPr>
      <w:bCs/>
      <w:i/>
      <w:iCs/>
      <w:sz w:val="24"/>
      <w:u w:val="single"/>
      <w:lang w:eastAsia="en-US"/>
    </w:rPr>
  </w:style>
  <w:style w:type="character" w:customStyle="1" w:styleId="Heading2Char">
    <w:name w:val="Heading 2 Char"/>
    <w:link w:val="Heading2"/>
    <w:rsid w:val="00C96539"/>
    <w:rPr>
      <w:b/>
      <w:bCs/>
      <w:sz w:val="28"/>
      <w:lang w:eastAsia="en-US"/>
    </w:rPr>
  </w:style>
  <w:style w:type="character" w:customStyle="1" w:styleId="Heading3Char">
    <w:name w:val="Heading 3 Char"/>
    <w:link w:val="Heading3"/>
    <w:rsid w:val="00C96539"/>
    <w:rPr>
      <w:b/>
      <w:bCs/>
      <w:i/>
      <w:iCs/>
      <w:sz w:val="24"/>
      <w:u w:val="single"/>
      <w:lang w:eastAsia="en-US"/>
    </w:rPr>
  </w:style>
  <w:style w:type="paragraph" w:styleId="Header">
    <w:name w:val="header"/>
    <w:basedOn w:val="Normal"/>
    <w:link w:val="HeaderChar"/>
    <w:uiPriority w:val="99"/>
    <w:semiHidden/>
    <w:unhideWhenUsed/>
    <w:rsid w:val="005F470D"/>
    <w:pPr>
      <w:tabs>
        <w:tab w:val="center" w:pos="4536"/>
        <w:tab w:val="right" w:pos="9072"/>
      </w:tabs>
    </w:pPr>
  </w:style>
  <w:style w:type="character" w:customStyle="1" w:styleId="HeaderChar">
    <w:name w:val="Header Char"/>
    <w:link w:val="Header"/>
    <w:uiPriority w:val="99"/>
    <w:semiHidden/>
    <w:rsid w:val="005F470D"/>
    <w:rPr>
      <w:lang w:eastAsia="en-US"/>
    </w:rPr>
  </w:style>
  <w:style w:type="paragraph" w:styleId="Footer">
    <w:name w:val="footer"/>
    <w:basedOn w:val="Normal"/>
    <w:link w:val="FooterChar"/>
    <w:uiPriority w:val="99"/>
    <w:semiHidden/>
    <w:unhideWhenUsed/>
    <w:rsid w:val="005F470D"/>
    <w:pPr>
      <w:tabs>
        <w:tab w:val="center" w:pos="4536"/>
        <w:tab w:val="right" w:pos="9072"/>
      </w:tabs>
    </w:pPr>
  </w:style>
  <w:style w:type="character" w:customStyle="1" w:styleId="FooterChar">
    <w:name w:val="Footer Char"/>
    <w:link w:val="Footer"/>
    <w:uiPriority w:val="99"/>
    <w:semiHidden/>
    <w:rsid w:val="005F470D"/>
    <w:rPr>
      <w:lang w:eastAsia="en-US"/>
    </w:rPr>
  </w:style>
  <w:style w:type="paragraph" w:styleId="BodyText">
    <w:name w:val="Body Text"/>
    <w:basedOn w:val="Normal"/>
    <w:link w:val="BodyTextChar"/>
    <w:rsid w:val="00330BB6"/>
    <w:pPr>
      <w:overflowPunct/>
      <w:autoSpaceDE/>
      <w:autoSpaceDN/>
      <w:adjustRightInd/>
      <w:jc w:val="both"/>
      <w:textAlignment w:val="auto"/>
    </w:pPr>
    <w:rPr>
      <w:lang w:eastAsia="tr-TR"/>
    </w:rPr>
  </w:style>
  <w:style w:type="character" w:customStyle="1" w:styleId="BodyTextChar">
    <w:name w:val="Body Text Char"/>
    <w:link w:val="BodyText"/>
    <w:rsid w:val="00330BB6"/>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C207-7472-48E7-A7B4-16DC5E4E5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formu-1.dot</Template>
  <TotalTime>0</TotalTime>
  <Pages>5</Pages>
  <Words>2132</Words>
  <Characters>12159</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Berker Yurtseven</cp:lastModifiedBy>
  <cp:revision>2</cp:revision>
  <cp:lastPrinted>2011-02-02T14:30:00Z</cp:lastPrinted>
  <dcterms:created xsi:type="dcterms:W3CDTF">2018-07-01T16:50:00Z</dcterms:created>
  <dcterms:modified xsi:type="dcterms:W3CDTF">2018-07-01T16:50:00Z</dcterms:modified>
</cp:coreProperties>
</file>